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FF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FF"/>
          <w:sz w:val="23"/>
          <w:szCs w:val="23"/>
        </w:rPr>
        <w:t>PREFAZIONE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Al fine di contribuire ad un’adeguata gestione dei rischi psicosociali, negli ultimi anni l’ISPESL ha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adottato una strategia avente l’obiettivo di realizzare un sistema a rete della ricerca scientifica nel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settore della salute e sicurezza occupazionale, sia a livello nazionale che internazionale e con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confronto con le parti sociali.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L’attuale quadro normativo di tutela della salute e sicurezza sui luoghi di lavoro, costituito dal Decreto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Legislativo 81/2008 e successive modifiche ed integrazioni, oltre ad aver specificamente individuato 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“stress lavoro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correlato” come uno dei rischi oggetto sia di valutazione, secondo 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contenuti dell’Accordo europeo dell’8 ottobre 2004, puntualmente richiamato dal decreto stesso,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sia di una conseguente adeguata tutela, ha altresì demandato alla Commissione Consultiva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permanente per la salute sicurezza del lavoro, il compito di “elaborare le indicazioni necessarie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alla valutazione del rischio stress lavoro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correlato”.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Pertanto, è evidente il ruolo attuale della ricerca scientifica sui rischi psicosociali nel fornire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rigorosi contributi, fondati sulle evidenze scientifiche, per l’elaborazione di strumenti certi per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predisposizione di procedure per la valutazione e gestione del rischio psicosociale, anche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attraverso l’individuazione e la diffusione di buone pratiche.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In particolare l’ISPESL, attraverso una fitta rete di collaborazioni internazionali, ha condotto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attività di ricerca specifiche, come nel caso del progetto PRIMA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EF (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Psychosocial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RIsk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Management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European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Framework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) sulla gestione dei rischi psico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sociali (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Leka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et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al 2008; Natali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et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al, 2008; PRIMA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EF Network, 2009) e del nuovo progetto PRIMA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ET (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Psychosocial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RIsk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MAnagement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vocational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Education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and Training).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Dopo un’attenta analisi di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benchmarking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su come è stata gestita la problematica relativa allo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stress nei diversi paesi dell’Unione Europea (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et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al, 2009), si è scelto di applicare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contestualizzare per la valutazione e gestione del rischio stress lavoro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correlato il Modello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Management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approntato dall’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Health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Safety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Executive (HSE), validato nel Regno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Unito e nella Repubblica Irlandese su più di 26.000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Il modello proposto (metodologia ISPESL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HSE), contestualizzato alla normativa vigente, è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corso di validazione in Italia (termine previsto entro il 2010) su circa 6.000 lavoratori di aziende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afferenti ai diversi settori produttivi, si propone di fornire al datore di lavoro, un valido percorso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utilizzabile per la valutazione del rischio stress lavoro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correlato, basato su principi solidamen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supportati dalla letteratura scientifica, in linea con quanto previsto dell’Accordo europeo dell’8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ottobre 2004, con il coinvolgimento coordinato, partecipato ed integrato dei lavoratori e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figure della prevenzione.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INDICE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Sommario esecutivo </w:t>
      </w:r>
      <w:r w:rsidRPr="00DC7C72">
        <w:rPr>
          <w:rFonts w:ascii="Calibri" w:hAnsi="Calibri" w:cs="Calibri"/>
          <w:color w:val="000000"/>
          <w:sz w:val="23"/>
          <w:szCs w:val="23"/>
        </w:rPr>
        <w:t>p. 3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Introduzione </w:t>
      </w:r>
      <w:r w:rsidRPr="00DC7C72">
        <w:rPr>
          <w:rFonts w:ascii="Calibri" w:hAnsi="Calibri" w:cs="Calibri"/>
          <w:color w:val="000000"/>
          <w:sz w:val="23"/>
          <w:szCs w:val="23"/>
        </w:rPr>
        <w:t>p. 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Parte 1 – Modelli teorici e quadri di riferimento </w:t>
      </w:r>
      <w:r w:rsidRPr="00DC7C72">
        <w:rPr>
          <w:rFonts w:ascii="Calibri" w:hAnsi="Calibri" w:cs="Calibri"/>
          <w:color w:val="000000"/>
          <w:sz w:val="23"/>
          <w:szCs w:val="23"/>
        </w:rPr>
        <w:t>p. 10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Parte 2 – Il processo di valutazione del rischio stress lavoro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 xml:space="preserve">correlato </w:t>
      </w:r>
      <w:r w:rsidRPr="00DC7C72">
        <w:rPr>
          <w:rFonts w:ascii="Calibri" w:hAnsi="Calibri" w:cs="Calibri"/>
          <w:color w:val="000000"/>
          <w:sz w:val="23"/>
          <w:szCs w:val="23"/>
        </w:rPr>
        <w:t>p. 13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Parte 3 – Metodologie per la valutazione e gestione del rischio di stress lavoro correlato: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le sei fasi </w:t>
      </w:r>
      <w:r w:rsidRPr="00DC7C72">
        <w:rPr>
          <w:rFonts w:ascii="Calibri" w:hAnsi="Calibri" w:cs="Calibri"/>
          <w:color w:val="000000"/>
          <w:sz w:val="23"/>
          <w:szCs w:val="23"/>
        </w:rPr>
        <w:t>p. 15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Parte 4 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 xml:space="preserve"> Gestione dei problemi individuali </w:t>
      </w:r>
      <w:r w:rsidRPr="00DC7C72">
        <w:rPr>
          <w:rFonts w:ascii="Calibri" w:hAnsi="Calibri" w:cs="Calibri"/>
          <w:color w:val="000000"/>
          <w:sz w:val="23"/>
          <w:szCs w:val="23"/>
        </w:rPr>
        <w:t>p. 25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APPENDICE 1 </w:t>
      </w:r>
      <w:r w:rsidRPr="00DC7C72">
        <w:rPr>
          <w:rFonts w:ascii="Calibri" w:hAnsi="Calibri" w:cs="Calibri"/>
          <w:color w:val="000000"/>
          <w:sz w:val="23"/>
          <w:szCs w:val="23"/>
        </w:rPr>
        <w:t>p. 26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 xml:space="preserve">APPENDICE 2 </w:t>
      </w:r>
      <w:r w:rsidRPr="00DC7C72">
        <w:rPr>
          <w:rFonts w:ascii="Calibri" w:hAnsi="Calibri" w:cs="Calibri"/>
          <w:color w:val="000000"/>
          <w:sz w:val="23"/>
          <w:szCs w:val="23"/>
        </w:rPr>
        <w:t>p. 29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Bibliografia </w:t>
      </w:r>
      <w:r w:rsidRPr="00DC7C72">
        <w:rPr>
          <w:rFonts w:ascii="Calibri" w:hAnsi="Calibri" w:cs="Calibri"/>
          <w:color w:val="000000"/>
          <w:sz w:val="23"/>
          <w:szCs w:val="23"/>
        </w:rPr>
        <w:t>p. 32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Sitografia</w:t>
      </w:r>
      <w:proofErr w:type="spellEnd"/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p. 33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SOMMARIO ESECUTIVO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La metodologia ISPESL – HSE, basata sui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britannici pubblicati, validati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implementati con successo su alcune centinaia di migliaia di lavoratori, provenienti da aziende di vari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settori produttivi pubblici e privati nel Regno Unito e nella Repubblica d’Irlanda, è stata tradotta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contestualizzata alla luce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81/2008 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s.m.i.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; è, inoltre, in corso di completamento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validazione su un’ampia casistica di aziende e lavoratori provenienti da un campione rappresentativo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secondo criteri geografici, di settore produttivo e di dimensioni aziendali.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modello si propone di fornire a Datore di Lavoro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), Medico Competente (MC), Responsabile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Servizio Prevenzione e Protezione (RSPP), Addetti del Servizio Prevenzione e Protezione (ASPP),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Rappresentante dei Lavoratori per la Sicurezza (RLS) il sostegno necessario per la valutazione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rischio stress lavoro‐correlato, basato su principi solidamente supportati dalla letteratura scientifica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ed in linea con quanto previsto dall’Accordo europeo dell’8 ottobre 2004, attraverso un valido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percorso utilizzabile dal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dalle figure della prevenzione e dai lavoratori in maniera partecipata,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coordinata ed integrata.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modello consiste in un approccio per fasi al processo di valutazione, basato sulle sei dimensioni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organizzative chiave, riconosciute in letteratura scientifica come potenziali fattori di rischio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lavoro‐correlato, che sono: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1. Domanda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2. Controllo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3. Supporto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4. Relazioni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5. Ruolo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6. Cambiamento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C7C72">
        <w:rPr>
          <w:rFonts w:ascii="Calibri" w:hAnsi="Calibri" w:cs="Calibri"/>
          <w:color w:val="000000"/>
          <w:sz w:val="21"/>
          <w:szCs w:val="21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3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seguito vengono riassunte le fasi.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1. Preparazione dell’organizzazione: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 questa fase è necessario, prima di iniziare la valutazione del rischio stress lavoro‐correlato, che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garantisca anche il coinvolgimento dei dirigenti, dei preposti, del MC ove previsto, del RSPP,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degli ASPP, dei RLS e dei lavoratori anche attraverso la costituzione di: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‐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gruppo di coordinamento 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(composto da: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o dirigente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ad hoc </w:t>
      </w:r>
      <w:r w:rsidRPr="00DC7C72">
        <w:rPr>
          <w:rFonts w:ascii="Calibri" w:hAnsi="Calibri" w:cs="Calibri"/>
          <w:color w:val="000000"/>
          <w:sz w:val="23"/>
          <w:szCs w:val="23"/>
        </w:rPr>
        <w:t>delegato in raccordo con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preposti, RLS, RSPP, ASPP e MC);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‐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sviluppo di un piano di progetto</w:t>
      </w:r>
      <w:r w:rsidRPr="00DC7C72">
        <w:rPr>
          <w:rFonts w:ascii="Calibri" w:hAnsi="Calibri" w:cs="Calibri"/>
          <w:color w:val="000000"/>
          <w:sz w:val="23"/>
          <w:szCs w:val="23"/>
        </w:rPr>
        <w:t>, con garanzia sia di risorse adeguate, sia della disponibilità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temporale del personale;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s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viluppo di una strategia comunicativa e di coinvolgimento del personale</w:t>
      </w:r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Fase 2. Identificazione dei fattori di rischio stress: conoscenza dei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fanno riferimento alle sei dimensioni organizzative chiave: Domanda,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Controllo, Supporto, Relazioni, Ruolo e Cambiamento.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importante che i membri del gruppo di coordinamento, unitamente a tutti i soggetti coinvolti nel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processo di valutazione del rischio, siano a conoscenza, anche attraverso percorsi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informativi/formativi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ad hoc</w:t>
      </w:r>
      <w:r w:rsidRPr="00DC7C72">
        <w:rPr>
          <w:rFonts w:ascii="Calibri" w:hAnsi="Calibri" w:cs="Calibri"/>
          <w:color w:val="000000"/>
          <w:sz w:val="23"/>
          <w:szCs w:val="23"/>
        </w:rPr>
        <w:t>, delle modalità della procedura valutativa.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3. Raccolta dati: valutazione oggettiva e soggettiva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Questa fase di raccolta dati avviene mediante: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‐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tecniche di valutazione oggettiva </w:t>
      </w:r>
      <w:r w:rsidRPr="00DC7C72">
        <w:rPr>
          <w:rFonts w:ascii="Calibri" w:hAnsi="Calibri" w:cs="Calibri"/>
          <w:color w:val="000000"/>
          <w:sz w:val="23"/>
          <w:szCs w:val="23"/>
        </w:rPr>
        <w:t>(fonti di informazioni e dati già disponibili all’interno dell’azienda,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ad esempio i dati su assenze, infortuni, turnover, indicatori emergenti dal contributo del MC alla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valutazione del rischio,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‐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tecniche di valutazione soggettiva </w:t>
      </w:r>
      <w:r w:rsidRPr="00DC7C72">
        <w:rPr>
          <w:rFonts w:ascii="Calibri" w:hAnsi="Calibri" w:cs="Calibri"/>
          <w:color w:val="000000"/>
          <w:sz w:val="23"/>
          <w:szCs w:val="23"/>
        </w:rPr>
        <w:t>dello stress lavoro‐correlato da parte dei lavoratori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(somministrazione del questionario di valutazione della percezione soggettiva dello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modello ISPESL‐HSE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– questionario indicatore – </w:t>
      </w:r>
      <w:r w:rsidRPr="00DC7C72">
        <w:rPr>
          <w:rFonts w:ascii="Calibri" w:hAnsi="Calibri" w:cs="Calibri"/>
          <w:color w:val="000000"/>
          <w:sz w:val="23"/>
          <w:szCs w:val="23"/>
        </w:rPr>
        <w:t>per la valutazione soggettiva dello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lavoro‐correlato).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Punti di forza del questionario indicatore sono rappresentati da: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‐ facile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somministrabilità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validazione effettuata, nella versione originale inglese, su oltre 26.000 lavoratori ed in corso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completamento quella in Italia;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autosufficienza delle figure della prevenzione presenti in azienda;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capacità di fornire informazioni di confronto con gruppi omogenei nella stessa azienda, nel corso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valutazioni successive o in aziende analoghe per dimensione o settore produttivo.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 alternativa o in approfondimento o in aggiunta al questionario indicatore, possono essere utilizzate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altre tecniche per la raccolta di informazioni tra cui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interviste e altri questionari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Deitinger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al, 2009).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Indipendentemente dal modello di valutazione scelto, è importante avvalersi di varie fonti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informazioni, al fine di avere un quadro più preciso e completo della propria azienda.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4. Valutazione del rischio: esplorare problemi e sviluppare soluzioni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Una volta raccolte le informazioni iniziali,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deve confermare i risultati ottenuti dalle fasi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precedenti, analizzandone il significato anche in relazione a gruppi omogenei di lavoratori/specifici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settori produttivi/reparti e sviluppare possibili soluzioni tramite costituzione di un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ad hoc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 il coinvolgimento di un gruppo di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5. Formalizzazione dei risultati: sviluppare ed implementare piano/i d’azione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Giunti a questa fase del processo valutativo, i lavoratori sono stati già consultati, sono state esplorate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aree di intervento ed è stato individuato un percorso per l’adozione di eventuali misure preventive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 correttive, utilizzando anche specifici piani d’azione in settori dell’azienda dove sono emerse criticità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dall’analisi delle fasi precedenti.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6. Monitoraggio e controllo del/i piano/i d’azione e valutazione della loro efficacia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essenziale monitorare nel tempo ogni provvedimento adottato per verificarne l’efficacia, con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particolare riguardo alle criticità emerse nelle fasi precedenti.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Per concludere: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basato sui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britannici, come qualsiasi altro modello di valutazione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dei rischi, è concepito per apportare regolari miglioramenti alla gestione dello stress lavoro –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correlato.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É fondamentale che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si impegni, in maniera continuativa, a collaborare con i lavoratori, al fine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identificare e risolvere ogni problema riscontrato nell’ambiente di lavoro in grado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compromettere lo stato di salute del lavoratore e le prestazioni dell’organizzazione.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riconosce la possibilità di utilizzare strumenti alternativi a quelli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proposti, anche precedentemente utilizzati in azienda e in raccordo con le figure della prevenzione,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sebbene non ne indichi nessuno in particolare.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6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INTRODUZIONE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stress è la reazione avversa ad eccessive pressioni o ad altro tipo di richieste. Esiste una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profonda differenza tra il concetto di “pressione”, un fattore talvolta positivo e motivante, e lo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che insorge quando il peso di tale pressione diventa eccessivo.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stress lavoro‐correlato produce effetti negativi sull’azienda in termini di impegno del lavoratore,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prestazione e produttività del personale, incidenti causati da errore umano, turnover del personale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abbandono precoce, tassi di presenza, soddisfazione per il lavoro, potenziali implicazioni legali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1978; 1995).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Ci sono prove convincenti che periodi prolungati di stress, tra cui quello lavoro‐correlato, possono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inficiare lo stato di salute di un individuo. Numerose ricerche hanno dimostrato la forte correlazione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tra stress lavoro‐correlato 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disturbi fisici quali cardiopatie, mal di schiena, cefalee, disturbi intestinali ed altre patologie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minori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2002);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disturbi psichici quali ansia, depressione, difficoltà di concentrazione, ridotte capacità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decisionali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Daniels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1997;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Ferrie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2002).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Inoltre, lo stress può condurre ad altri comportamenti potenzialmente nocivi per il benessere e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salute psichica e, più in generale, a modifiche dello stile di vita e comportamentali (Cooper, 1981;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Mols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2010).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Adottare provvedimenti per la gestione delle cause dello stress lavoro‐correlato rende possibile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prevenire o, quanto meno, ridurre l’impatto che questo fenomeno può avere sull’azienda e generare,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 questo modo, benefici aziendali.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L’obiettivo della presente guida è quello di: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∙ contribuire all’identificazione delle caratteristiche principali di una “valutazione adeguata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sufficiente del rischio di stress lavoro‐correlato”;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∙ fornire una guida per fasi alla valutazione del rischio basata sul modello Management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contestualizzata secondo quanto previsto dal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81/2008 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s.m.i.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e,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particolare, dall’Accordo europeo dell’8 ottobre 2004 (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Tabella I</w:t>
      </w:r>
      <w:r w:rsidRPr="00DC7C72">
        <w:rPr>
          <w:rFonts w:ascii="Calibri" w:hAnsi="Calibri" w:cs="Calibri"/>
          <w:color w:val="000000"/>
          <w:sz w:val="23"/>
          <w:szCs w:val="23"/>
        </w:rPr>
        <w:t>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∙ fornire ai datori di lavoro, dirigenti, preposti, MC, RSPP, ASPP, RLS e lavoratori gli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strumenti per una collaborazione finalizzata a pianificare una valutazione del rischio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efficace per l’azienda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7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Tabella I: Confronto del contenuto dell’Accordo quadro 2004 e metodologia ISPESL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>HSE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Accordo quadro 2004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Metodologia ISPESL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>HSE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Art. 4– individuazione problemi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c. 1. Potenziali indicatori di stress (elenco non esaustivo)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c. 2. analisi diversi fattori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Alto tasso di assenteismo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Elevata rotazione del personale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Frequenti conflitti interpersonali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lamentele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lastRenderedPageBreak/>
        <w:t xml:space="preserve">Inadeguatezza nella gestione dell’organizzazione e dei processi di lavoro </w:t>
      </w:r>
      <w:r w:rsidRPr="00DC7C72">
        <w:rPr>
          <w:rFonts w:ascii="Calibri" w:hAnsi="Calibri" w:cs="Calibri"/>
          <w:color w:val="000000"/>
          <w:sz w:val="23"/>
          <w:szCs w:val="23"/>
        </w:rPr>
        <w:t>(disciplina orario lavoro,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grado autonomia, corrispondenza tra competenze lavoratori e requisiti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prof.li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richiesti, carichi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Condizioni di lavoro e ambientali </w:t>
      </w:r>
      <w:r w:rsidRPr="00DC7C72">
        <w:rPr>
          <w:rFonts w:ascii="Calibri" w:hAnsi="Calibri" w:cs="Calibri"/>
          <w:color w:val="000000"/>
          <w:sz w:val="23"/>
          <w:szCs w:val="23"/>
        </w:rPr>
        <w:t>(esposizione a comportamenti illeciti, rumore, calore, sost.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pericolose,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Comunicazione </w:t>
      </w:r>
      <w:r w:rsidRPr="00DC7C72">
        <w:rPr>
          <w:rFonts w:ascii="Calibri" w:hAnsi="Calibri" w:cs="Calibri"/>
          <w:color w:val="000000"/>
          <w:sz w:val="23"/>
          <w:szCs w:val="23"/>
        </w:rPr>
        <w:t>(incertezza su prestazioni richieste, su prospettive di impiego, su possibili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cambiamenti,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6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Fattori soggettivi </w:t>
      </w:r>
      <w:r w:rsidRPr="00DC7C72">
        <w:rPr>
          <w:rFonts w:ascii="Calibri" w:hAnsi="Calibri" w:cs="Calibri"/>
          <w:color w:val="000000"/>
          <w:sz w:val="23"/>
          <w:szCs w:val="23"/>
        </w:rPr>
        <w:t>(tensioni emotive e sociali, sensazione di non poter far fronte alla situazione,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percezione di mancanza di attenzione nei propri confronti,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Fase 3: Raccolta dati: valutazione oggettiva e soggettiva.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fonti potenziali di stress oggetto di indagine (identificate in funzione della loro evidenza scientifica)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sono: domanda, controllo, supporto, relazioni, ruolo e cambiamento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Valutazione oggettiva: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Dati relativi all’assenteismo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Indicatori emersi dal contributo del MC nel processo di valutazione del rischio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Indicatori emersi dai sopralluoghi effettuati dal MC possibilmente insieme al RSPP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Turnover, inteso come elevata rotazione del personale tenendo conto del numero di cessazioni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rapporti di lavoro avvenute nel corso dell’anno solare e calcolate sull’organico stabile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Elevati indici di infortuni e di malattie professionali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Dati/Informazioni emersi da incontri di gruppo e/o da colloqui informali con il personale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Valutazione soggettiva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mediante la somministrazione del questionario indicatore di valutazione della percezione soggettiva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dello stress lavoro‐correlato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Art. 4– individuazione problemi stress lavoro‐correlato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c. 3. in presenza di stress, adozione di misure di prevenzione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Misure di prevenzione per eliminare o ridurre lo stress stabilite da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ed adottate con partecipazione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 collaborazione di lavoratori e/o RLS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fornisce 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MC, RSPP, ASPP, RLS, in presenza di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suggerimenti anche attraverso implementazione di misure correttive e piani di azioni.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Art. 5 – responsabilità dei datori di lavoro e dei lavoratori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c. 2. gestione problemi stress lavoro‐correlato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 gestione dei problemi può essere condotta sulla scorta del generale processo di valutazione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rischi ovvero attraverso l’adozione di una separata politica sullo stress e/o con specifiche misure volte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 identificare i fattori di stress.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comprende un approccio globale per favorire la riduzione dei livelli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stress lavoro‐correlato tra i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L’obiettivo è quello di creare collaborazione tra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 lavoratori/RLS al fine di implementare piani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valutazione del rischio, di valutare lo stato dell’organizzazione attraverso sondaggi ed altri strumenti,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promuovendo una discussione attiva con i dipendenti ed agevolando i processi decisionali in merito 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miglioramenti pratici.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Art. 6 – prevenire, eliminare o ridurre i problemi di stress lavoro‐correlato c. 1. adozione di varie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Misure.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Adozione di misure collettive, individuali o entrambe; possono essere sottoforma di specifiche misure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mirate a fattori di stress individuati o quale parte di una politica integrata sullo stress che includa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7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misure sia preventive che di risposta Fase 4: Valutazione del rischio: esplorare i problemi e sviluppare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soluzioni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deve confermare i risultati ottenuti dalla valutazione, esplorarne il significato in termini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locali e discutere possibili soluzioni utilizzando un campione rappresentativo dei lavoratori (focus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). Nello sviluppo di soluzioni l’obiettivo ideale è quello di fornire soluzioni che tengano conto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contesto lavorativo specifico dell’organizzazione in cui si è riscontrato il problema.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Accordo quadro 2004 Metodologia ISPESL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>HSE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Art. 6 – prevenire, eliminare o ridurre i problemi di stress lavoro‐correlato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c. 2. ‐ professionalità coinvolte Se non presenti nel luogo di lavoro professionalità adeguate, possono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essere chiamati esperti esterni. Il modello dei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Managements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pur sviluppato per un utilizzo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delle competenze interne all’azienda, con coinvolgimento di tutte le figure della prevenzione 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lavoratori, nel riconoscere anche la possibilità di utilizzare degli strumenti alternativi a quelli proposti,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contempla, se del caso, anche il supporto di esperti esterni.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Art. 6 – prevenire, eliminare o ridurre i problemi di stress lavoro‐correlato c. 3. rivisitazione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misure antistress. Le misure adottate dovrebbero essere regolarmente riviste per valutare se sono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efficaci, se consentono un uso ottimale delle risorse, se sono ancora idonee o necessarie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Fase 6: Monitoraggio e revisione dei/l piano/i d’azione e valutazione della loro efficacia. Il modello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prevede la suddetta fase specifica a motivo che un costante e puntuale monitoraggio dell’efficacia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dei provvedimenti adottati permette, se del caso, aggiustamenti o implementazioni dei provvedimenti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stessi con integrazioni di ulteriori azioni correttive.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Art. 6 – prevenire, eliminare o ridurre i problemi di stress lavoro‐correlato c. 4. le misure antistress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potrebbero includere, ad es. Misure di gestione e comunicazione ad es. 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chiarendo obiettivi aziendali e ruolo di ogni lavoratore ovvero ‐ assicurando un adeguato sostegno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 parte della dirigenza ai singoli lavoratori ed ai gruppi 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conciliando responsabilità e potere di controllo sul lavoro 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migliorando la gestione dell’organizzazione e dei processi di lavoro, le condizioni lavorative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l’ambiente di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formazione dei dirigenti e dei lavoratori per accrescere la loro consapevolezza e conoscenza 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stress, delle sue possibili cause e di come affrontarlo e/o adattarsi al cambiamento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informazione e consultazione dei lavoratori e/o RLS.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Oltre ad una adeguata informazione/formazione delle figure coinvolte nel processo valutativo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lavoro‐correlato, per ognuno dei sei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(domanda, controllo, supporto, relazioni,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ruolo e cambiamento) sono previsti “condizioni ideali/stati da conseguire” definiti anche con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contributo della partecipazione di lavoratori/RLS ai focus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Standard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“domanda” </w:t>
      </w:r>
      <w:r w:rsidRPr="00DC7C72">
        <w:rPr>
          <w:rFonts w:ascii="Calibri" w:hAnsi="Calibri" w:cs="Calibri"/>
          <w:color w:val="000000"/>
          <w:sz w:val="23"/>
          <w:szCs w:val="23"/>
        </w:rPr>
        <w:t>(esempi):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da parte aziendale, richieste conseguibili da parte del lavoratore nell’orario di lavoro accordato;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l’attività lavorativa richiesta è basata sulle reali competenze del lavoratore;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Standard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“controllo” </w:t>
      </w:r>
      <w:r w:rsidRPr="00DC7C72">
        <w:rPr>
          <w:rFonts w:ascii="Calibri" w:hAnsi="Calibri" w:cs="Calibri"/>
          <w:color w:val="000000"/>
          <w:sz w:val="23"/>
          <w:szCs w:val="23"/>
        </w:rPr>
        <w:t>(esempi):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ove possibile, controllo del lavoratore sui propri ritmi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‐ ove possibile, stimolo al lavoratore a sviluppare nuove competenze;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‐ consultazione dei lavoratori sui modelli di lavoro da Adottare Standard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“supporto” </w:t>
      </w:r>
      <w:r w:rsidRPr="00DC7C72">
        <w:rPr>
          <w:rFonts w:ascii="Calibri" w:hAnsi="Calibri" w:cs="Calibri"/>
          <w:color w:val="000000"/>
          <w:sz w:val="23"/>
          <w:szCs w:val="23"/>
        </w:rPr>
        <w:t>(esempi) 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adozione di politiche aziendali a sostegno dei 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feedback puntuale e costruttivo ai 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adeguata informazione ai lavoratori sul supporto che può essere loro fornito;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Standard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“relazioni” </w:t>
      </w:r>
      <w:r w:rsidRPr="00DC7C72">
        <w:rPr>
          <w:rFonts w:ascii="Calibri" w:hAnsi="Calibri" w:cs="Calibri"/>
          <w:color w:val="000000"/>
          <w:sz w:val="23"/>
          <w:szCs w:val="23"/>
        </w:rPr>
        <w:t>(esempi):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promozione aziendale di comportamenti positivi per evitare conflitti e garantire comportamenti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corretti sul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promozione di sistemi che aiutano i lavoratori a segnalare l’insorgenza di comportamenti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inaccettabili;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Standard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“ruolo” </w:t>
      </w:r>
      <w:r w:rsidRPr="00DC7C72">
        <w:rPr>
          <w:rFonts w:ascii="Calibri" w:hAnsi="Calibri" w:cs="Calibri"/>
          <w:color w:val="000000"/>
          <w:sz w:val="23"/>
          <w:szCs w:val="23"/>
        </w:rPr>
        <w:t>(esempi):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adeguate informazioni aziendali per consentire ai lavoratori di comprendere il proprio ruolo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responsabilità;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garanzia, ove possibile, che le richieste avanzate ai lavoratori siano chiare;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Standard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“cambiamento” </w:t>
      </w:r>
      <w:r w:rsidRPr="00DC7C72">
        <w:rPr>
          <w:rFonts w:ascii="Calibri" w:hAnsi="Calibri" w:cs="Calibri"/>
          <w:color w:val="000000"/>
          <w:sz w:val="23"/>
          <w:szCs w:val="23"/>
        </w:rPr>
        <w:t>(esempi):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informazioni aziendali ai lavoratori sui cambiamenti proposti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adeguata formazione ai lavoratori per affrontare meglio i cambiamenti;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9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Il contesto normativo italiano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Il recepimento, con il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626/94, della “Direttiva madre” 89/391/CE e delle numerose “Direttive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figlie” ha innovato il concetto di tutela della salute e sicurezza durante il lavoro, introducendo 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cosiddette “figure della prevenzione” con un ruolo chiave nella gestione della tutela stessa, integrata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e condivisa anche dalla partecipazione dei lavoratori. A fronte della mancanza assoluta, nel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626/94, di una definizione del concetto di “salute”, tuttavia, l’aspetto “psichico” della stessa viene,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seppur indirettamente, considerato dal legislatore sia con la modifica dell’art. 4 comma 1, ad opera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della L. 39/02, che richiama alla valutazione di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“tutti i rischi per la sicurezza e per la salute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proofErr w:type="spellStart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lavoratori…</w:t>
      </w:r>
      <w:proofErr w:type="spellEnd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”, </w:t>
      </w:r>
      <w:r w:rsidRPr="00DC7C72">
        <w:rPr>
          <w:rFonts w:ascii="Calibri" w:hAnsi="Calibri" w:cs="Calibri"/>
          <w:color w:val="231F20"/>
          <w:sz w:val="23"/>
          <w:szCs w:val="23"/>
        </w:rPr>
        <w:t xml:space="preserve">sia con l’integrazione operata dall’art. 8‐bis comma 4, apportata dal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195/03,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riportante che, per la funzione di RSPP, è necessario possedere anche un attestato di frequenza 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</w:t>
      </w:r>
      <w:proofErr w:type="spellStart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…specifici</w:t>
      </w:r>
      <w:proofErr w:type="spellEnd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 corsi di formazione in materia di prevenzione e protezione dei rischi, anche di natura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ergonomica e </w:t>
      </w:r>
      <w:proofErr w:type="spellStart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psico</w:t>
      </w:r>
      <w:r w:rsidRPr="00DC7C72">
        <w:rPr>
          <w:rFonts w:ascii="Cambria Math" w:hAnsi="Cambria Math" w:cs="Cambria Math"/>
          <w:i/>
          <w:iCs/>
          <w:color w:val="231F2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231F20"/>
          <w:sz w:val="23"/>
          <w:szCs w:val="23"/>
        </w:rPr>
        <w:t>sociale…</w:t>
      </w:r>
      <w:proofErr w:type="spellEnd"/>
      <w:r w:rsidRPr="00DC7C72">
        <w:rPr>
          <w:rFonts w:ascii="Arial" w:hAnsi="Arial" w:cs="Arial"/>
          <w:i/>
          <w:iCs/>
          <w:color w:val="231F20"/>
          <w:sz w:val="23"/>
          <w:szCs w:val="23"/>
        </w:rPr>
        <w:t>”.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 livello dell’Unione Europea, la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“Strategia comunitaria per la salute e la sicurezza 2002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2006”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sottolinea un’impostazione globale del benessere sul luogo di lavoro che prende in considerazione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l’insorgenza di nuovi rischi, in particolare quelli psicosociali; vengono così iniziati i lavori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porteranno, in data 08/10/2004, alla firma dell’Accordo europeo sullo stress da lavoro, da parte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9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sindacato europeo e delle associazioni datoriali europee.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In Italia viene emanato il DPCM del 24/03/04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“Misure finalizzate al miglioramento del benessere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organizzativo nelle pubbliche amministrazioni” </w:t>
      </w:r>
      <w:r w:rsidRPr="00DC7C72">
        <w:rPr>
          <w:rFonts w:ascii="Calibri" w:hAnsi="Calibri" w:cs="Calibri"/>
          <w:color w:val="000000"/>
          <w:sz w:val="23"/>
          <w:szCs w:val="23"/>
        </w:rPr>
        <w:t>che impartisce indicazioni da seguire per accrescere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benessere organizzativo nella Pubblica Amministrazione; successivamente, con il DPCM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13/06/06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“Criteri di massima sugli interventi psicosociali da attuare nelle catastrofi”</w:t>
      </w:r>
      <w:r w:rsidRPr="00DC7C72">
        <w:rPr>
          <w:rFonts w:ascii="Calibri" w:hAnsi="Calibri" w:cs="Calibri"/>
          <w:color w:val="000000"/>
          <w:sz w:val="23"/>
          <w:szCs w:val="23"/>
        </w:rPr>
        <w:t>, oltre 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sottolineare l’opportunità di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…valutare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 priori i fattori di rischio di un contesto emergenziale per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poter prevenire i disagi di natura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psico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fisica nei soccorritori”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, si invita anche ad una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…azione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monitoraggio volta ad individuare segni e/o sintomi di possibili condizioni di stress e/o di disturbi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psichici”.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Tra le novità introdotte dal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81/08, di certo un ruolo di primo piano assume la definizione,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lastRenderedPageBreak/>
        <w:t xml:space="preserve">mutuata dall’Organizzazione Mondiale della Sanità, del concetto di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“salute” </w:t>
      </w:r>
      <w:r w:rsidRPr="00DC7C72">
        <w:rPr>
          <w:rFonts w:ascii="Calibri" w:hAnsi="Calibri" w:cs="Calibri"/>
          <w:color w:val="231F20"/>
          <w:sz w:val="23"/>
          <w:szCs w:val="23"/>
        </w:rPr>
        <w:t>intesa quale “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stato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completo benessere fisico, mentale e sociale, non consistente solo in un’assenza di malattia 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d’infermità</w:t>
      </w:r>
      <w:r w:rsidRPr="00DC7C72">
        <w:rPr>
          <w:rFonts w:ascii="Calibri" w:hAnsi="Calibri" w:cs="Calibri"/>
          <w:color w:val="231F20"/>
          <w:sz w:val="23"/>
          <w:szCs w:val="23"/>
        </w:rPr>
        <w:t xml:space="preserve">” (art. 2, comma 1, lettera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o</w:t>
      </w:r>
      <w:r w:rsidRPr="00DC7C72">
        <w:rPr>
          <w:rFonts w:ascii="Calibri" w:hAnsi="Calibri" w:cs="Calibri"/>
          <w:color w:val="231F20"/>
          <w:sz w:val="23"/>
          <w:szCs w:val="23"/>
        </w:rPr>
        <w:t>), premessa per la garanzia di una tutela dei lavoratori nei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confronti dei rischi psicosociali.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Contestualmente, con la definizione anche del concetto di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“sistema di promozione della salute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sicurezza” </w:t>
      </w:r>
      <w:r w:rsidRPr="00DC7C72">
        <w:rPr>
          <w:rFonts w:ascii="Calibri" w:hAnsi="Calibri" w:cs="Calibri"/>
          <w:color w:val="231F20"/>
          <w:sz w:val="23"/>
          <w:szCs w:val="23"/>
        </w:rPr>
        <w:t xml:space="preserve">come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“complesso dei soggetti istituzionali che concorrono, con la partecipazione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parti sociali, alla realizzazione dei programmi di intervento finalizzati a migliorare le condizioni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salute e sicurezza dei lavoratori” </w:t>
      </w:r>
      <w:r w:rsidRPr="00DC7C72">
        <w:rPr>
          <w:rFonts w:ascii="Calibri" w:hAnsi="Calibri" w:cs="Calibri"/>
          <w:color w:val="231F20"/>
          <w:sz w:val="23"/>
          <w:szCs w:val="23"/>
        </w:rPr>
        <w:t>(art. 2, comma 1, lett. p), viene introdotta una visione più ampia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della prevenzione della salute e sicurezza sul lavoro che rimanda a quelli che sono i principi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“Responsabilità Sociale” </w:t>
      </w:r>
      <w:r w:rsidRPr="00DC7C72">
        <w:rPr>
          <w:rFonts w:ascii="Calibri" w:hAnsi="Calibri" w:cs="Calibri"/>
          <w:color w:val="231F20"/>
          <w:sz w:val="23"/>
          <w:szCs w:val="23"/>
        </w:rPr>
        <w:t xml:space="preserve">definita (art. 2 comma 1 lett.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ff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) come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“integrazione volontaria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preoccupazioni sociali ed ecologiche delle aziende ed organizzazioni nelle loro attività commerciali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e nei loro rapporti con le parti interessate”</w:t>
      </w:r>
      <w:r w:rsidRPr="00DC7C72">
        <w:rPr>
          <w:rFonts w:ascii="Calibri" w:hAnsi="Calibri" w:cs="Calibri"/>
          <w:color w:val="231F20"/>
          <w:sz w:val="23"/>
          <w:szCs w:val="23"/>
        </w:rPr>
        <w:t>; si intende in tal modo aumentare l’attenzione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imprese per gli aspetti etici, considerandoli parte integrante, oltre che del processo produttivo, anche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della gestione della sicurezza.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Viene ribadito che la formazione del RSPP deve riguardare anche i rischi “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di natura ergonomica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da stress lavoro</w:t>
      </w:r>
      <w:r w:rsidRPr="00DC7C72">
        <w:rPr>
          <w:rFonts w:ascii="Cambria Math" w:hAnsi="Cambria Math" w:cs="Cambria Math"/>
          <w:i/>
          <w:iCs/>
          <w:color w:val="231F2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231F20"/>
          <w:sz w:val="23"/>
          <w:szCs w:val="23"/>
        </w:rPr>
        <w:t>correlato</w:t>
      </w:r>
      <w:r w:rsidRPr="00DC7C72">
        <w:rPr>
          <w:rFonts w:ascii="Calibri" w:hAnsi="Calibri" w:cs="Calibri"/>
          <w:color w:val="231F20"/>
          <w:sz w:val="23"/>
          <w:szCs w:val="23"/>
        </w:rPr>
        <w:t>” (art. 32, comma 2).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Fondamentale importanza riveste, nel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81/08, il processo di “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valutazione dei rischi”,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momento fondamentale per l’approntamento di un’adeguata attività di prevenzione; l’oggetto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valutazione fa riferimento a “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tutti i rischi per la sicurezza e la salute dei lavoratori, ivi compresi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quelli riguardanti gruppi di lavoratori esposti a rischi particolari tra cui anche quelli collegati allo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stress lavoro</w:t>
      </w:r>
      <w:r w:rsidRPr="00DC7C72">
        <w:rPr>
          <w:rFonts w:ascii="Cambria Math" w:hAnsi="Cambria Math" w:cs="Cambria Math"/>
          <w:i/>
          <w:iCs/>
          <w:color w:val="231F2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231F20"/>
          <w:sz w:val="23"/>
          <w:szCs w:val="23"/>
        </w:rPr>
        <w:t>correlato, secondo i contenuti dell’accordo europeo dell’8 ottobre 2004</w:t>
      </w:r>
      <w:r w:rsidRPr="00DC7C72">
        <w:rPr>
          <w:rFonts w:ascii="Calibri" w:hAnsi="Calibri" w:cs="Calibri"/>
          <w:color w:val="231F20"/>
          <w:sz w:val="23"/>
          <w:szCs w:val="23"/>
        </w:rPr>
        <w:t>” (art. 28,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comma 1).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10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Il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106/09 integra successivamente l’art.. 28 con l’introduzione del comma 1‐bis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recita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“La valutazione dello stress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lavoro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correlato…è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effettuata nel rispetto delle indicazioni di cui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all’articolo 6, comma 8, lettera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m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quater</w:t>
      </w:r>
      <w:proofErr w:type="spellEnd"/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 e il relativo obbligo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decorre dalla elaborazione delle predette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indicazioni e comunque, anche in difetto di tale elaborazione, far data dal 1° agosto 2010”</w:t>
      </w:r>
      <w:r w:rsidRPr="00DC7C72">
        <w:rPr>
          <w:rFonts w:ascii="Calibri" w:hAnsi="Calibri" w:cs="Calibri"/>
          <w:color w:val="000000"/>
          <w:sz w:val="23"/>
          <w:szCs w:val="23"/>
        </w:rPr>
        <w:t>;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10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compito di elaborare le indicazioni di cui all’art. 6 c. 8 lettera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m‐quater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è affidato alla Commissione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Consultiva permanente per la salute e sicurezza sul lavoro.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Mentre il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626/94 prevedeva una rielaborazione della valutazione dei rischi (art. 4 c. 7)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occasione di modifiche del processo produttivo significative ai fini della sicurezza e della salute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lavoratori”</w:t>
      </w:r>
      <w:r w:rsidRPr="00DC7C72">
        <w:rPr>
          <w:rFonts w:ascii="Calibri" w:hAnsi="Calibri" w:cs="Calibri"/>
          <w:color w:val="231F20"/>
          <w:sz w:val="23"/>
          <w:szCs w:val="23"/>
        </w:rPr>
        <w:t xml:space="preserve">, il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81/08 (art. 29 comma 3) stabilisce che la valutazione deve essere ripetuta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occasione di modifiche del processo produttivo o dell’organizzazione del lavoro significative ai fini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della salute e della sicurezza dei lavoratori, o in relazione al grado di evoluzione della tecnica,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della prevenzione e della protezione o a seguito di infortuni significativi o quando i risultati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sorveglianza sanitaria ne evidenzino la necessità”</w:t>
      </w:r>
      <w:r w:rsidRPr="00DC7C72">
        <w:rPr>
          <w:rFonts w:ascii="Calibri" w:hAnsi="Calibri" w:cs="Calibri"/>
          <w:color w:val="231F20"/>
          <w:sz w:val="23"/>
          <w:szCs w:val="23"/>
        </w:rPr>
        <w:t>. Così come articolato il suddetto comma, ben 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comprende il ruolo che la norma di cui trattasi assegna all’organizzazione del lavoro nella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prevenzione dei rischi per la salute, in particolare per gli aspetti psicosociali.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Il ruolo di primo piano assegnato allo studio dell’organizzazione del lavoro nell’attività preventiva è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confermato dall’inserimento, nel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81/08 (art. 15 comma 1 lett.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d</w:t>
      </w:r>
      <w:r w:rsidRPr="00DC7C72">
        <w:rPr>
          <w:rFonts w:ascii="Calibri" w:hAnsi="Calibri" w:cs="Calibri"/>
          <w:color w:val="231F20"/>
          <w:sz w:val="23"/>
          <w:szCs w:val="23"/>
        </w:rPr>
        <w:t>), tra le indicazioni relative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alle misure generali di tutela, del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“</w:t>
      </w:r>
      <w:proofErr w:type="spellStart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…rispetto</w:t>
      </w:r>
      <w:proofErr w:type="spellEnd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 dei principi ergonomici nell’organizzazione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proofErr w:type="spellStart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lastRenderedPageBreak/>
        <w:t>lavoro…</w:t>
      </w:r>
      <w:proofErr w:type="spellEnd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”</w:t>
      </w:r>
      <w:r w:rsidRPr="00DC7C72">
        <w:rPr>
          <w:rFonts w:ascii="Calibri" w:hAnsi="Calibri" w:cs="Calibri"/>
          <w:color w:val="231F20"/>
          <w:sz w:val="23"/>
          <w:szCs w:val="23"/>
        </w:rPr>
        <w:t>, oltre alla conferma del “</w:t>
      </w:r>
      <w:proofErr w:type="spellStart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…rispetto</w:t>
      </w:r>
      <w:proofErr w:type="spellEnd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 dei principi ergonomici nella concezione dei posti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lavoro, nella scelta delle attrezzature e nella definizione dei metodi di lavoro e produzione,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particolare al fine di ridurre gli effetti sulla salute del lavoro monotono e di quello ripetitivo</w:t>
      </w:r>
      <w:r w:rsidRPr="00DC7C72">
        <w:rPr>
          <w:rFonts w:ascii="Calibri" w:hAnsi="Calibri" w:cs="Calibri"/>
          <w:color w:val="231F20"/>
          <w:sz w:val="23"/>
          <w:szCs w:val="23"/>
        </w:rPr>
        <w:t>”,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peraltro già statuito dal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 xml:space="preserve"> 626/94 (art. 3 comma 1 lett.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f</w:t>
      </w:r>
      <w:r w:rsidRPr="00DC7C72">
        <w:rPr>
          <w:rFonts w:ascii="Calibri" w:hAnsi="Calibri" w:cs="Calibri"/>
          <w:color w:val="231F20"/>
          <w:sz w:val="23"/>
          <w:szCs w:val="23"/>
        </w:rPr>
        <w:t>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 xml:space="preserve">La valutazione e l’elaborazione del documento di valutazione dei rischi sono effettuate dal 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231F20"/>
          <w:sz w:val="23"/>
          <w:szCs w:val="23"/>
        </w:rPr>
        <w:t>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obbligo non delegabile ai sensi dell’art. 17 comma 1 lett. a), in collaborazione con il RSPP ed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MC (art. 29 comma 1), previa consultazione del RLS (art. 29 comma 2).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" w:hAnsi="Calibri" w:cs="Calibri"/>
          <w:color w:val="231F20"/>
          <w:sz w:val="23"/>
          <w:szCs w:val="23"/>
        </w:rPr>
        <w:t>Di rilievo la collaborazione del MC alla suddetta valutazione “</w:t>
      </w:r>
      <w:proofErr w:type="spellStart"/>
      <w:r w:rsidRPr="00DC7C72">
        <w:rPr>
          <w:rFonts w:ascii="Calibri" w:hAnsi="Calibri" w:cs="Calibri"/>
          <w:color w:val="231F20"/>
          <w:sz w:val="23"/>
          <w:szCs w:val="23"/>
        </w:rPr>
        <w:t>…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anche</w:t>
      </w:r>
      <w:proofErr w:type="spellEnd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 ai fini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programmazione, ove necessario, della sorveglianza sanitaria, alla predisposizione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attuazione delle misure per la tutela della salute e della integrità </w:t>
      </w:r>
      <w:proofErr w:type="spellStart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psico</w:t>
      </w:r>
      <w:proofErr w:type="spellEnd"/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 – fisica dei lavoratori,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all’attività di formazione e informazione nei confronti dei lavoratori, per la parte di competenza,…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31F2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 xml:space="preserve">” </w:t>
      </w:r>
      <w:r w:rsidRPr="00DC7C72">
        <w:rPr>
          <w:rFonts w:ascii="Calibri" w:hAnsi="Calibri" w:cs="Calibri"/>
          <w:color w:val="231F20"/>
          <w:sz w:val="23"/>
          <w:szCs w:val="23"/>
        </w:rPr>
        <w:t xml:space="preserve">(art. 25 comma 1 lett. </w:t>
      </w:r>
      <w:r w:rsidRPr="00DC7C72">
        <w:rPr>
          <w:rFonts w:ascii="Calibri-Italic" w:hAnsi="Calibri-Italic" w:cs="Calibri-Italic"/>
          <w:i/>
          <w:iCs/>
          <w:color w:val="231F20"/>
          <w:sz w:val="23"/>
          <w:szCs w:val="23"/>
        </w:rPr>
        <w:t>a</w:t>
      </w:r>
      <w:r w:rsidRPr="00DC7C72">
        <w:rPr>
          <w:rFonts w:ascii="Calibri" w:hAnsi="Calibri" w:cs="Calibri"/>
          <w:color w:val="231F20"/>
          <w:sz w:val="23"/>
          <w:szCs w:val="23"/>
        </w:rPr>
        <w:t>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PARTE 1 – MODELLI TEORICI E QUADRI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RIFERIMENTO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Il modello dei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è stato sviluppato dall’HSE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Executive) per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favorire la riduzione dei livelli di stress lavoro‐correlato tra i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presente documento è frutto della contestualizzazione in relazione sia alla vigente normativa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italiana, sia al confronto europeo di modelli di gestione dello stress lavoro‐correlato.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proposto permette di semplificare il processo di valutazione del rischio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fornendo il supporto 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dirigenti, preposti, MC, RSPP, ASPP, RLS sia nell’individuazione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delle cause, sia nella loro prevenzione, attraverso la creazione di un approccio per fasi al processo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valutativo. In particolare, tale modello si fonda su un approccio partecipato tra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figure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prevenzione e lavoratori stessi per adoperarsi, congiuntamente ed in modo collaborativo, al fine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identificare e gestire le fonti potenziali di stress lavoro‐correlato con l’obiettivo di fornire parametri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riferimento attraverso i quali le aziende possano essere in grado di valutare la propria organizzazione.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Tale modello: fornisce esempi di buone pratiche nella valutazione del rischio; consente di valutare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stato dell’azienda, attraverso un approccio integrato il cui ruolo centrale è svolto dalle figure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dalle figure della prevenzione, utilizzando strumenti di valutazione oggettiva e soggettiva basati su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un approccio scientifico ed applicativo, che comporta una partecipazione attiva dei 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agevola i percorsi decisionali in merito a processi migliorativi di gestione.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 validità è basata su solide ricerche scientifiche condotte al fine di sperimentare e validare sia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modello teorico dei sei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sia gli strumenti psicometrici utilizzati per misurare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stress lavoro‐correlato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Cousins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2004;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Mackay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2004; Edwards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2008).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traduzione e la contestualizzazione nella versione italiana (metodologia ISPESL – HSE), in corso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completamento, si basa su un analogo approccio metodologico, come riportato in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Figura 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2010; Natali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al, 2010).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Figura 1: Diagramma di flusso del processo di adattamento italiano del modello HSE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Management </w:t>
      </w:r>
      <w:proofErr w:type="spellStart"/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 cura dell’ISPESL</w:t>
      </w:r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Traduzione, validazione e adattamento dell’intera piattaforma HSE nel contesto italiano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Sperimentazione della modello HSE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in Italia Gruppo di Lavoro ISPESL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Gruppo consultivo internazionale Traduzione 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back‐translation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del Questionario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Indicator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Tool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Pre‐testing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Focus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Somministrazione italiana attraverso degli Esperti Nazionali Disseminazione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del modello Validazione italiana del Questionario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Indicator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Tool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12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I sei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dei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illustra sei dimensioni organizzative chiave riconosciute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letteratura come potenziali fonti di stress lavoro‐correlato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Kerr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2009; Edwards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2008),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che sono: Domanda, Controllo, Supporto, Relazioni, Ruolo e Cambiamento.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Per ciascuna delle sei dimensioni dei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vengono forniti alcuni parametri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riferimento ‐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Condizioni ideali/Stati da conseguire”‐ che possono essere utili 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per identificare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condizioni ideali cui la propria azienda e organizzazione del lavoro dovrebbero tendere.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1. Domanda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Comprende aspetti quali il carico lavorativo, l’organizzazione del lavoro e l’ambiente di lavoro.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standard prevede che i lavoratori siano in grado di soddisfare le richieste provenienti dal lavoro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che vengano forniti, a livello locale, sistemi di risposta ai problemi individuali.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r w:rsidRPr="00DC7C72">
        <w:rPr>
          <w:rFonts w:ascii="Calibri" w:hAnsi="Calibri" w:cs="Calibri"/>
          <w:color w:val="000000"/>
          <w:sz w:val="23"/>
          <w:szCs w:val="23"/>
        </w:rPr>
        <w:t>Condizioni ideali/Stati da conseguire” sono, ad esempio: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richieste, da parte dell’azienda al lavoratore, conseguibili e realizzabili nell’orario di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attività lavorativa concepita sulla base delle competenze del lavoratore;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adeguata attenzione alla gestione dei problemi legati all’ambiente in cui i lavoratori svolgono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loro attività.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2. Controllo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Riguarda l’autonomia dei lavoratori sulle modalità di svolgimento della propria attività lavorativa.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standard prevede che il lavoratore abbia potere decisionale sul modo di svolgere il proprio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 ed esistano sistemi, a livello locale, per rispondere ai problemi individuali.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r w:rsidRPr="00DC7C72">
        <w:rPr>
          <w:rFonts w:ascii="Calibri" w:hAnsi="Calibri" w:cs="Calibri"/>
          <w:color w:val="000000"/>
          <w:sz w:val="23"/>
          <w:szCs w:val="23"/>
        </w:rPr>
        <w:t>Condizioni ideali/Stati da conseguire” sono, ad esempio: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ove possibile, controllo del lavoratore sui propri ritmi di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ove possibile, stimolo al lavoratore a sviluppare nuove competenze per eseguire lavori nuovi;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gestione delle pause compatibili con le esigenze del lavoratore.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3. Supporto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Include l’incoraggiamento, il supporto e le risorse fornite dall’azienda, dal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 dai colleghi.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standard prevede che il lavoratore dichiari di avere informazioni e supporto adeguati dai propri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colleghi e superiori e che vengano forniti, a livello locale, sistemi di risposta ai problemi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individuali.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r w:rsidRPr="00DC7C72">
        <w:rPr>
          <w:rFonts w:ascii="Calibri" w:hAnsi="Calibri" w:cs="Calibri"/>
          <w:color w:val="000000"/>
          <w:sz w:val="23"/>
          <w:szCs w:val="23"/>
        </w:rPr>
        <w:t>Condizioni ideali/Stati da conseguire” sono, ad esempio: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adozione, da parte dell’azienda, di procedure e politiche in grado di offrire sostegno adeguato ai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conoscenza, da parte dei lavoratori, delle modalità di accesso alle risorse necessarie per svolgere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proprio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feedback puntuale e costruttivo ai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4. Relazioni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Include la promozione di un lavoro positivo per evitare i conflitti ed affrontare comportamenti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inaccettabili.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standard prevede che il lavoratore non si percepisca quale oggetto di comportamenti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inaccettabili (es. il mobbing) e che vengano forniti, a livello locale, sistemi di risposta ai problemi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individuali.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13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r w:rsidRPr="00DC7C72">
        <w:rPr>
          <w:rFonts w:ascii="Calibri" w:hAnsi="Calibri" w:cs="Calibri"/>
          <w:color w:val="000000"/>
          <w:sz w:val="23"/>
          <w:szCs w:val="23"/>
        </w:rPr>
        <w:t>Condizioni ideali/Stati da conseguire” sono, ad esempio: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‐ promozione da parte dell’azienda di comportamenti positivi sul lavoro, per evitare conflitti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garantire correttezza nei comportamenti;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possibilità di condivisione, da parte del lavoratore, di informazioni relative al proprio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esistenza di sistemi per favorire la segnalazione, da parte dei lavoratori, di insorgenza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comportamenti inaccettabili.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5. Ruolo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Verifica la consapevolezza del lavoratore relativamente alla posizione che riveste nell’organizzazione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garantisce che non si verifichino conflitti.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standard prevede che il lavoratore comprenda il proprio ruolo e le proprie responsabilità e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vengano forniti, a livello locale, sistemi di risposta ai problemi individuali.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r w:rsidRPr="00DC7C72">
        <w:rPr>
          <w:rFonts w:ascii="Calibri" w:hAnsi="Calibri" w:cs="Calibri"/>
          <w:color w:val="000000"/>
          <w:sz w:val="23"/>
          <w:szCs w:val="23"/>
        </w:rPr>
        <w:t>Condizioni ideali/Stati da conseguire” sono, ad esempio: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garanzia, da parte dell’azienda, che le richieste ai lavoratori siano compatibili con il loro ruolo;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informazioni adeguate per consentire ai lavoratori di comprendere il proprio ruolo e le proprie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responsabilità.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6. Cambiamento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Valuta in che misura i cambiamenti organizzativi, di qualsiasi entità, vengono gestiti e comunicati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 contesto aziendale.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standard prevede che il lavoratore venga coinvolto in occasioni di cambiamenti organizzativi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che vengano forniti, a livello locale, sistemi di risposta ai problemi individuali.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“</w:t>
      </w:r>
      <w:r w:rsidRPr="00DC7C72">
        <w:rPr>
          <w:rFonts w:ascii="Calibri" w:hAnsi="Calibri" w:cs="Calibri"/>
          <w:color w:val="000000"/>
          <w:sz w:val="23"/>
          <w:szCs w:val="23"/>
        </w:rPr>
        <w:t>Condizioni ideali/Stati da conseguire” sono, ad esempio: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informazioni opportune da parte dell’azienda ai lavoratori per la comprensione delle motivazioni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all’origine dei cambiamenti proposti;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consapevolezza dei lavoratori dell’impatto che un determinato cambiamento potrebbe avere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sull’attività lavorativa;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‐ garanzia di un supporto adeguato durante la fase di cambiamento.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PARTE 2 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 xml:space="preserve"> IL PROCESSO </w:t>
      </w:r>
      <w:proofErr w:type="spellStart"/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Arial" w:hAnsi="Arial" w:cs="Arial"/>
          <w:b/>
          <w:bCs/>
          <w:color w:val="3365CE"/>
          <w:sz w:val="23"/>
          <w:szCs w:val="23"/>
        </w:rPr>
        <w:t xml:space="preserve"> VALUTAZIONE DEL RISCHIO </w:t>
      </w:r>
      <w:proofErr w:type="spellStart"/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Arial" w:hAnsi="Arial" w:cs="Arial"/>
          <w:b/>
          <w:bCs/>
          <w:color w:val="3365CE"/>
          <w:sz w:val="23"/>
          <w:szCs w:val="23"/>
        </w:rPr>
        <w:t xml:space="preserve">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LAVORO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Perché eseguire una valutazione dei rischi?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ha il dovere generale di tutelare la salute e sicurezza dei lavoratori nei luoghi di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attraverso l’adozione delle misure necessarie per prevenire l’insorgenza di patologie, ivi comprese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quelle da stress lavoro‐correlato, secondo quanto previsto dal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81/2008 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s.m.i.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 dalle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indicazioni contenute nell’Accordo Europeo dell’8 ottobre 2004.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 valutazione del rischio stress lavoro‐correlato va condotta secondo le indicazioni già individuate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per altri rischi lavorativi, sulla base del modello consolidato previsto dai recepimenti delle direttive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europee.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 valutazione del rischio, di per sé, non riduce lo stress lavoro‐correlato, ma facilita il percorso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finalizzato all’adozione di misure correttive.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è un approccio globale che permette di valutare e gestire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rischio stress nei luoghi di lavoro attraverso sei fasi, descritte più nel dettaglio nella Parte 3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presente guida.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Le sei fasi sono: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Fase 1. Preparazione dell’organizzazione.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Fase 2. Identificazione dei fattori di rischio stress: Conoscenza dei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Fase 3. Raccolta dati: valutazione oggettiva e soggettiva.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Fase 4. Valutazione del rischio: esplorare problemi e sviluppare soluzioni.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Fase 5. Formalizzazione dei risultati: sviluppare ed implementare piano/i d’azione.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Fase 6. Monitoraggio e controllo dei/l piano/i d’azione e valutazione della loro efficacia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Bisogna seguire il modello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per eseguire una valutazione del rischio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stress lavoro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correlato?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modello proposto descrive un approccio alla gestione del rischio stress lavoro‐correlato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possiede numerose caratteristiche ritenute essenziali per ridurne le cause. Se si seguono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correttamente tutte le fasi di questo processo di valutazione e gestione del rischio, l’approccio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adottato sarà considerato “adeguato e sufficiente”.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Tuttavia, come nel caso di molte aziende, potrebbe essere stato già sviluppato un diverso approccio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alla valutazione del rischio stress lavoro‐correlato.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Per valutare il processo di valutazione dei rischi già in essere nella propria azienda, si può utilizzare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la checklist riportata in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Tabella 2</w:t>
      </w:r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 si risponderà in modo affermativo a tutte le domande, il modello utilizzato sarà presumibilmente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“adeguato e sufficiente” alla valutazione del rischio stress lavoro‐correlato. In caso contrario, è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consigliabile implementare la valutazione dei rischi già in essere nell’azienda con il modello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Tabella 2. Checklist di valutazione del processo per la rilevazione dello stress lavoro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>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Il proprio modello di valutazione può considerarsi adeguato e sufficiente?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1. Sono stati inclusi tutti gli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step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previsti dal processo di valutazione?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2. Si è posto l’accento su temi come prevenzione e ricerca di soluzioni a livello aziendale?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3. É prevista, tra le altre questioni, la gestione dei problemi individuali?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4. Viene garantito l’impegno di tutti i livelli aziendali (datore di lavoro, lavoratori e loro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rappresentanti)?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5. Si prevede la predisposizione di misure atte ad identificare tutti gli aspetti del lavoro,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dell’organizzazione di lavoro e dell’ambiente di lavoro considerati fattori di rischio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6. Per ciascuna area identificata come rischio stress, il proprio modello di valutazione è in grado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rilevare la portata e la natura del divario esistente tra lo stato corrente e quanto invece è suggerito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dalle buone pratiche, ovvero gli “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Stati da conseguire” 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previsti dai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7. Il coinvolgimento dei lavoratori avviene chiedendo il loro parere rispetto all’ambiente in cui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lavorano?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8. Il coinvolgimento dei lavoratori avviene rivolgendosi a loro per consigli, suggerimenti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commenti per identificare potenziali soluzioni ai problemi riscontrati (migliorare la condizione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lavoro, cambiare l’organizzazione del lavoro, etc.)?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9. Il coinvolgimento dei lavoratori avviene fornendo ai lavoratori la possibilità di dare un loro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contributo e fare in modo che questi percepiscano che il proprio punto di vista è ascoltato e pone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basi per le azioni da prendere?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10. Si cerca di sviluppare ed adottare soluzioni adeguate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11. Si fornisce la documentazione che attesti, ad ogni fase del processo, i risultati conseguiti e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dia prova che si siano implementate le azioni suggerite?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SI 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Tutto il processo valutativo relativo al rischio stress lavoro‐correlato, oltre a costituire parte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integrante del Documento di Valutazione dei Rischi (artt. 17 comma 1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lett. a 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e 28 comma.. 2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81/08 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s.m.i.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) o documentazione a supporto dell’autocertificazione (art. 29 comma 5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81/08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s.m.i.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), deve essere inserito nel percorso di cui al modello di organizzazione e di gestione previsto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all’art. 30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81/08.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Durata media di applicazione del modello di valutazione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Generalmente le grandi aziende possono impiegare circa 18 mesi per eseguire un ciclo completo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modello di valutazione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: 6 mesi per l’effettuazione della valutazione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rischi e circa 12 per ottenere risultati misurabili.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Tali tempistiche, tuttavia, sono da intendersi come approssimative e per lo più fondate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sull’esperienza di grandi realtà organizzative.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Piccole imprese con meno di 50 lavoratori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piccole imprese sono in grado di eseguire una valutazione dei rischi secondo il modello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ed implementare il proprio piano d’azione in tempi sensibilmente inferiori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rispetto ad aziende più grandi. Le attività volte alla preparazione dell’azienda ed a garantire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l’impegno delle parti coinvolte nel processo, ad esempio, potrebbero rivelarsi più semplici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richiedere meno tempo per la loro pianificazione.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16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PARTE 3 – METODOLOGIA PER LA VALUTAZIONE E GESTIONE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RISCHIO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STRESS LAVORO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CORRELATO: LE SEI FASI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1. PREPARAZIONE DELL’ORGANIZZAZIONE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Eseguire la “preparazione dell’organizzazione” rappresenta un elemento chiave nella valutazione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 rischio stress lavoro‐correlato.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Alcuni degli obiettivi da raggiungere in questa fase trovano già riscontro all’interno dell’azienda,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alcuni, peraltro, anche come obblighi di legge: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_ obblighi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/dirigenti/preposti nel controllo del rischio;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ruolo chiave delle figure della prevenzione (RLS, RSPP, ASPP, MC) e dei lavoratori nel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processo di valutazione e gestione del rischio;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informazione ai lavoratori sulla natura del rischio.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 caso della valutazione del rischio stress lavoro‐correlato, tale fase propedeutica risulta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cruciale importanza in quanto: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l’approccio è relativamente nuovo e differisce da altri utilizzati in precedenza per la gestione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 rischio stress lavoro‐correlato e, quindi, già noti a datori di lavoro e figure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prevenzione;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l’approccio si basa prioritariamente sull’impegno e sulla partecipazione attiva ed integrata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figure della prevenzione e 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_ potrebbe rendersi necessario lo sviluppo o l’adattamento di strutture e procedure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organizzative in materia di valutazione del rischio;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le azioni volte alla gestione delle potenziali cause di stress lavoro‐correlato potrebbero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riguardare molti o tutti i settori dell’azienda.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Tale lavoro preliminare è centrale per 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 deve essere garantito nel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tempo.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Prima di iniziare la valutazione del rischio stress lavoro‐correlato è quindi importante che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destinatario primario dell’obbligo valutativo, garantisca: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il coinvolgimento di dirigenti e preposti;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la collaborazione attiva, come previsto dalla norma, del MC e del RSPP;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il coinvolgimento del RLS e dei 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l’istituzione di un gruppo di coordinamento;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lo sviluppo di un piano di progetto;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le risorse adeguate e, in particolare, la disponibilità temporale del personale;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lo sviluppo di una strategia comunicativa e di coinvolgimento del personale.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L’importanza dell’impegno dell’alta dirigenza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L’efficacia del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per la valutazione di rischio stress lavoro‐correlato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è estremamente subordinata all’impegno, sia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che delle figure della prevenzione 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lavoratori, durante tutto il processo valutativo.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 garanzia di un efficace impegno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dovrebbe esserci un adeguato stanziamento di risorse, sia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in termini finanziari che di tempo, che dimostri chiaramente il supporto e la partecipazione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stesso, conferendo e riconoscendo autorità ai gruppi impegnati nel processo valutativo come, ad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esempio, al gruppo di coordinamento (vedi oltre).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17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Come garantire l’impegno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A. Impegno dirigenziale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Indipendentemente dagli obblighi normativi, alcuni datori di lavoro sono già coinvolti nella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17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gestione delle cause di stress lavoro‐correlato, in quanto consapevoli dei benefici che tale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operazione è in grado di apportare all’azienda.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Se si desidera un maggiore coinvolgimento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potrebbe rivelarsi efficace rendere noti,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attraverso esempi di buone pratiche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, </w:t>
      </w:r>
      <w:r w:rsidRPr="00DC7C72">
        <w:rPr>
          <w:rFonts w:ascii="Calibri" w:hAnsi="Calibri" w:cs="Calibri"/>
          <w:color w:val="000000"/>
          <w:sz w:val="23"/>
          <w:szCs w:val="23"/>
        </w:rPr>
        <w:t>i vantaggi apportati dal processo di valutazione del rischio,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nonché i benefici etici e legali ad esso associati.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B. Impegno dei lavoratori e delle figure della prevenzione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Oltre ad un’adeguata informazione diretta a tutti, è importante in particolare il coinvolgimento di un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campione rappresentativo dei lavoratori fin dall’inizio del processo ed in ogni sua fase, previa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adeguata e specifica informazione/formazione sul contributo all’attività/ruolo che andranno 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svolgere nel processo valutativo.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Il gruppo di coordinamento per la gestione del rischio stress lavoro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L’istituzione di un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gruppo di coordinamento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, costituito dal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o dirigente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ad hoc </w:t>
      </w:r>
      <w:r w:rsidRPr="00DC7C72">
        <w:rPr>
          <w:rFonts w:ascii="Calibri" w:hAnsi="Calibri" w:cs="Calibri"/>
          <w:color w:val="000000"/>
          <w:sz w:val="23"/>
          <w:szCs w:val="23"/>
        </w:rPr>
        <w:t>delegato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raccordo con preposti, RLS, RSPP, ASPP e MC, ha l’obiettivo di gestire e coordinare 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svolgimento dell’intero processo valutativo.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La funzione chiave del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gruppo di coordinamento </w:t>
      </w:r>
      <w:r w:rsidRPr="00DC7C72">
        <w:rPr>
          <w:rFonts w:ascii="Calibri" w:hAnsi="Calibri" w:cs="Calibri"/>
          <w:color w:val="000000"/>
          <w:sz w:val="23"/>
          <w:szCs w:val="23"/>
        </w:rPr>
        <w:t>è monitorare ed agevolare l’attuazione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programma previsto dal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attraverso: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pianificazione del progetto;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_ gestione del progetto;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promozione dell’iniziativa all’interno dell’azienda;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supervisione del progetto;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approvazione dei piani d’azione;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creazione ed approvazione dei report di gestione.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Si suggerisce di individuare, all’interno del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gruppo di coordinamento</w:t>
      </w:r>
      <w:r w:rsidRPr="00DC7C72">
        <w:rPr>
          <w:rFonts w:ascii="Calibri" w:hAnsi="Calibri" w:cs="Calibri"/>
          <w:color w:val="000000"/>
          <w:sz w:val="23"/>
          <w:szCs w:val="23"/>
        </w:rPr>
        <w:t>, due figure chiave: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Il Capo Progetto: </w:t>
      </w:r>
      <w:r w:rsidRPr="00DC7C72">
        <w:rPr>
          <w:rFonts w:ascii="Calibri" w:hAnsi="Calibri" w:cs="Calibri"/>
          <w:color w:val="000000"/>
          <w:sz w:val="23"/>
          <w:szCs w:val="23"/>
        </w:rPr>
        <w:t>ha l’iniziativa del progetto, garantisce gli adeguati finanziamenti ed ha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responsabilità del buon funzionamento dell’intero processo; in considerazione anche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normativa vigente, tale ruolo potrebbe essere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o suo delegato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: responsabile risorse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umane).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Il Responsabile Gestionale del Progetto: </w:t>
      </w:r>
      <w:r w:rsidRPr="00DC7C72">
        <w:rPr>
          <w:rFonts w:ascii="Calibri" w:hAnsi="Calibri" w:cs="Calibri"/>
          <w:color w:val="000000"/>
          <w:sz w:val="23"/>
          <w:szCs w:val="23"/>
        </w:rPr>
        <w:t>riveste il ruolo di project manager e, quindi, agevola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coordina gli incontri in raccordo con le figure della prevenzione, formalizza i processi decisionali al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fine di creare un piano di verifica dei risultati e controlla la tempistica e le risorse necessarie.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Sviluppo del progetto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E’ necessario pianificare lo svolgimento del processo valutativo, al fine di poter successivamente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dimostrare il rispetto degli obblighi normativi, anche attraverso la predisposizione di un adeguato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puntuale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cronoprogramma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che, pur lasciando un margine per eventuali imprevisti, preveda, per ogni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singola fase, oltre alla sua durata, anche, in modo puntuale, le attività da svolgere e i soggetti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devono adempiere i diversi compiti.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necessario sviluppare un piano accurato, volto all’individuazione dei problemi 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miglioramenti necessari; è altresì importante sviluppare un progetto comunicativo che permetta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comunicazione a due vie, essenziale per lo svolgimento del processo e per la gestione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aspettative del personale.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 fine di garantire un processo di comunicazione efficace, è importante formalizzare quanto svolto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 ogni singola fase del processo, prima di procedere con la successiva.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Potrebbe rivelarsi utile, anche perché corrispondente a quanto previsto nell’Accordo europeo,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sviluppare una politica di gestione dello stress lavoro‐correlato a livello aziendale che dimostri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l’importanza attribuita alla problematica e che definisca gli obiettivi che si intende perseguire.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Se, invece, si sta adottando un modello alternativo per la valutazione del rischio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può essere utile rivedere lo spazio dato a ciascuna delle aree sopra citate all’interno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fase di preparazione dell’azienda prima di avviare il processo di valutazione di rischio.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FASE 2. IDENTIFICAZIONE DEI FATTORI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RISCHIO STRESS LAVORO 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Conoscenza dei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fanno riferimento ai sei principali fattori di stress lavoro‐correlato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(Domanda, Controllo, Supporto, Relazioni, Ruolo e Cambiamento). É importante che i membri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gruppo di coordinamento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, unitamente a tutti coloro 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quli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sono coinvolti nel processo di valutazione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del rischio, siano a conoscenza dei contenuti del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 sei fattori di rischio di stress lavoro‐correlato su cui si basa il modello;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_ le modalità con le quali 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si adattano alla propria azienda;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il confronto tra le proprie condizioni organizzative e le “buone pratiche di gestione” previste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dal modello;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_ i fattori di rischio di stress lavoro‐correlato specifici per la propria azienda o luogo di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la necessità di concentrarsi su prevenzione e gestione delle cause che sono all’origine 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stress lavoro‐correlato;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la necessità di gestire l’intero approccio a livello aziendale.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Come adattare i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alla propria azienda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Le sei aree chiave su cui si fondano 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riguardano le principali fonti di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negli ambienti di lavoro e, pertanto, acquisire familiarità con esse rappresenta un buon punto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partenza.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 sei principali fattori di rischio non agiscono individualmente; il più delle volte essi si sovrappongono,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si combinano ed interagiscono. Si consiglia, pertanto, di concepire la “progettazione del lavoro” il più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possibile nel suo insieme e non intervenire su ogni fattore singolarmente. Un approccio globale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tenga conto anche dell’influenza degli altri elementi, tenendo in considerazione anche le specificità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dell’azienda, produrrà, risultati migliori.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C7C72">
        <w:rPr>
          <w:rFonts w:ascii="Calibri" w:hAnsi="Calibri" w:cs="Calibri"/>
          <w:color w:val="000000"/>
          <w:sz w:val="21"/>
          <w:szCs w:val="21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19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Se ci si avvale del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è essenziale comprendere come questo 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applichi e si adatti alla propria azienda e come si integri nel proprio processo di valutazione.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Confronto tra le proprie condizioni organizzative con le “buone pratiche di gestione” previste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dal modello Management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Standards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contribuisce a valutare la qualità delle prestazioni eseguite nella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gestione delle potenziali cause di stress lavoro‐correlato. Nella sezione dedicata all’illustrazione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sei standard, vengono forniti, per ciascuno di essi, semplici enunciati sulle “buone pratiche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gestione” che comprendono la definizione dello standard in sé e, in particolare, le “Condizioni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ideali” e gli “ Stati da conseguire”.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non prevede che ogni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soddisfi ciascuno dei sei standard al primo tentativo; essi,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piuttosto, rappresentano un obiettivo per l’azienda nel suo complesso in un processo continuo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valutazione e gestione del rischio. Nel caso non si intenda utilizzare il modello Management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19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è importante verificare che il proprio modello di valutazione del rischio consenta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eseguire l’analisi sopra descritta. Qualora si utilizzino, o si preveda di utilizzare, propri indicatori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prestazione chiave, è consigliabile verificare se questi sono in grado di soddisfare i requisiti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processo.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Fattori di rischio specifici presenti nella propria azienda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Unitamente ai fattori generali di rischio illustrati nel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potrebbero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esistere rischi specifici a cui i lavoratori, o alcuni di essi, potrebbero essere esposti in relazione alla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natura del lavoro e al contesto in cui questo viene svolto.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 i membri del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gruppo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coordinamento </w:t>
      </w:r>
      <w:r w:rsidRPr="00DC7C72">
        <w:rPr>
          <w:rFonts w:ascii="Calibri" w:hAnsi="Calibri" w:cs="Calibri"/>
          <w:color w:val="000000"/>
          <w:sz w:val="23"/>
          <w:szCs w:val="23"/>
        </w:rPr>
        <w:t>sono chiamati ad identificarli.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Tali rischi possono: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_ rientrare esplicitamente nei sei fattori di rischio del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rientrare implicitamente nei fattori di rischio del modello proposto (ad esempio, i rischi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associati al lavoro a contatto con il pubblico afferiscono allo Standard delle Richieste);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non rientrare nei sei fattori di rischio stabiliti dal modello.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Prevenzione e gestione delle cause dello stress lavoro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È fondamentale che i membri del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gruppo di coordinamento</w:t>
      </w:r>
      <w:r w:rsidRPr="00DC7C72">
        <w:rPr>
          <w:rFonts w:ascii="Calibri" w:hAnsi="Calibri" w:cs="Calibri"/>
          <w:color w:val="000000"/>
          <w:sz w:val="23"/>
          <w:szCs w:val="23"/>
        </w:rPr>
        <w:t>, unitamente a tutti gli attori coinvolti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 processo di valutazione del rischio, siano consapevoli della necessità di concentrarsi sulla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prevenzione e la gestione delle cause che sono all’origine dello stress lavoro‐correlato, piuttosto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cercare di risolvere i problemi o i casi di eccessive pressioni sui lavoratori solo dopo che si sono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verificati.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Durante il processo di valutazione dei rischi cui sono esposti i lavoratori, è importante anche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affrontare tutte quelle questioni che, a livello aziendale, potrebbero avere un forte impatto su gruppi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più o meno consistenti di lavoratori piuttosto che sul singolo individuo.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3. RACCOLTA DATI: VALUTAZIONE OGGETTIVA E SOGGETTIVA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In questa fase del processo di valutazione del rischio, è necessario, per prima cosa, che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20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riconosca la difficoltà da parte del lavoratore di svolgere la propria attività se sottoposto a pressioni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eccessive tali da esporlo al rischio stress lavoro‐correlato.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Informazioni e dati provenienti da più fonti consentono di verificare, a grandi linee, se lo 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lavoro‐correlato rappresenti un potenziale problema per la propria azienda e di individuare,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eventualmente, chi e in che modo, tra i lavoratori, sia più esposto a rischi di danneggiamento.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Questo è il primo passo per valutare il divario esistente tra la situazione corrente in cui versa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propria azienda ed il modello ideale.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fonti principali per eseguire tale valutazione sono: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tecniche di valutazione oggettiva (fonti di informazioni e dati già disponibili all’interno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dell’azienda);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valutazione soggettiva dello stress lavoro‐correlato da parte dei 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Indipendentemente dal modello di valutazione scelto, è importante avvalersi di varie fonti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informazioni, al fine di avere un quadro più preciso e completo della propria azienda.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Tecniche di valutazione oggettiva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20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L’azienda potrebbe aver già raccolto in passato informazioni utili per fornire una prima e generica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indicazione sulla possibilità che lo stress lavoro‐correlato rappresenti o meno un problema al suo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interno. Grazie a tali informazioni è possibile individuare le aree di maggior criticità in relazione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allo stress lavoro‐correlato all’interno dell’azienda ed identificarne le potenziali cause.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Esistono diverse fonti di informazioni e dati già disponibili all’interno dell’azienda: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dati relativi all’assenteismo;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indicatori emersi dal contributo del MC nel processo di valutazione del rischio;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indicatori emersi dai sopralluoghi effettuati dal MC possibilmente insieme al RSPP;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turnover, inteso come elevata rotazione del personale, tenendo conto del numero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cessazioni dei rapporti di lavoro avvenute nel corso dell’anno solare e calcolate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sull’organico stabile;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elevati indici di infortuni e di malattie professionali;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incontri di gruppo e colloqui informali con il personale possono costituire un ulteriore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elemento conoscitivo e di approfondimento sull’insorgenza di stress lavoro‐correlato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relazione agli aspetti dell’attività professionale.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È, comunque, importante rilevare tutte quelle informazioni oggettive, come: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orario di lavoro;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turni di lavoro (ad es., quello notturno);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condizioni di lavoro e ambientali pericolose (ad es., esposizione a rumore);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aspetti legati all’organizzazione del lavoro (ad es., catene di montaggio);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 xml:space="preserve">_ caratteristiche del lavoro stesso (ad es., lavoratori di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front‐office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professioni d’aiuto etc.);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aspetti relativi alla valutazione del rendimento e della produttività.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Valutazione soggettiva dello stress lavoro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correlato da parte dei lavoratori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concepisce l’indagine come un’utile fonte di informazioni per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verificare se lo stress lavoro‐correlato rappresenti un potenziale problema per i lavoratori ed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individuare chi può esserne colpito e con quale modalità.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 validità di indagini sottoforma di questionari di autovalutazione è spesso argomento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discussione, in quanto il loro esito è subordinato alla percezione soggettiva del problema. Tuttavia,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è dimostrato che la percezione individuale riveste un ruolo chiave nel prevenire l’insorgenza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patologie da stress lavoro‐correlate. Le percezioni dei lavoratori, pertanto, rappresentano un utile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indicatore dello stato di salute dell’azienda e possono essere parte integrante di una strategia di più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ampio respiro volta ad individuare e gestire le potenziali fonti di stress lavoro‐correlato.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Questionario di valutazione della percezione soggettiva dello stress lavoro</w:t>
      </w:r>
      <w:r w:rsidRPr="00DC7C72">
        <w:rPr>
          <w:rFonts w:ascii="Cambria Math" w:hAnsi="Cambria Math" w:cs="Cambria Math"/>
          <w:b/>
          <w:bCs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correlato (questionario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indicatore modello ISPESL</w:t>
      </w:r>
      <w:r w:rsidRPr="00DC7C72">
        <w:rPr>
          <w:rFonts w:ascii="Cambria Math" w:hAnsi="Cambria Math" w:cs="Cambria Math"/>
          <w:b/>
          <w:bCs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HSE)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prevedono uno strumento di indagine chiamato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Questionario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valutazione della percezione soggettiva dello stress lavoro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 xml:space="preserve">correlato </w:t>
      </w:r>
      <w:r w:rsidRPr="00DC7C72">
        <w:rPr>
          <w:rFonts w:ascii="Calibri" w:hAnsi="Calibri" w:cs="Calibri"/>
          <w:color w:val="000000"/>
          <w:sz w:val="23"/>
          <w:szCs w:val="23"/>
        </w:rPr>
        <w:t>(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questionario indicatore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modello ISPESL</w:t>
      </w:r>
      <w:r w:rsidRPr="00DC7C72">
        <w:rPr>
          <w:rFonts w:ascii="Cambria Math" w:hAnsi="Cambria Math" w:cs="Cambria Math"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i/>
          <w:iCs/>
          <w:color w:val="000000"/>
          <w:sz w:val="23"/>
          <w:szCs w:val="23"/>
        </w:rPr>
        <w:t>HSE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) (vedi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Appendice1 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‐ versione italiana e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Appendice 2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versione per 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minoranze linguistiche della provincia autonoma di Bolzano) che può essere somministrato a ogni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categoria di lavoratore.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Questionario è composto da 35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items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riguardanti le condizioni di lavoro ritenute potenziali cause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stress all’interno dell’azienda e che corrispondono ai sei fattori di rischio definiti dal modello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lavoratore fornisce le risposte in base alla propria percezione relativamente a tali fattori legati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all’attività lavorativa svolta.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 dati ottenuti possono essere raccolti tramite uno strumento di analisi dell’applicazione Excel.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Questionario è già stato validato in Inghilterra da parte dell’HSE (Edwards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al., 2008), che ne ha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confermato le sue caratteristiche psicometriche in termini di validità e attendibilità.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L’ISPESL ha intrapreso un processo di somministrazione in un campione di aziende, pubbliche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private, rappresentative dei settori produttivi (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Tabella 3</w:t>
      </w:r>
      <w:r w:rsidRPr="00DC7C72">
        <w:rPr>
          <w:rFonts w:ascii="Calibri" w:hAnsi="Calibri" w:cs="Calibri"/>
          <w:color w:val="000000"/>
          <w:sz w:val="23"/>
          <w:szCs w:val="23"/>
        </w:rPr>
        <w:t>) su tutto il territorio nazionale con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supporto attivo di Istituzioni, Università e Aziende Sanitarie Locali operanti nel settore della tutela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della salute e sicurezza nei luoghi di lavoro.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Tabella 3: Settori produttivi dove è stato somministrato il questionario indicatore per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valutazione soggettiva dello stress lavoro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>correlato (Metodologia ISPESL</w:t>
      </w:r>
      <w:r w:rsidRPr="00DC7C72">
        <w:rPr>
          <w:rFonts w:ascii="Cambria Math" w:hAnsi="Cambria Math" w:cs="Cambria Math"/>
          <w:b/>
          <w:b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000000"/>
          <w:sz w:val="23"/>
          <w:szCs w:val="23"/>
        </w:rPr>
        <w:t>HSE)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SETTORI PRODUTTIVI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Attività manifatturiere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Costruzioni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Commercio all’ingrosso e al dettaglio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Trasporto e magazzinaggio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22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Attività di servizi di alloggio e di ristorazione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Servizi di informazione e comunicazione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Attività immobiliari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Attività professionali, scientifiche e tecniche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Noleggio, agenzie di viaggio, servizio di supporto alle imprese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Amministrazione pubblica e difesa, assicurazione sociale obbligatoria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Istruzione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Sanità e assistenza sociale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Attività artistiche, sportive, di intrattenimento e divertimento e altro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numero atteso di questionari è di oltre 6.000, di cui circa il 40% provenienti dal settore pubblico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60% da quello privato.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L’obiettivo finale di tale processo di validazione è quello di fornire dati medi relativi a ciascuno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sei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applicati a tutta la forza lavoro nazionale, così da poter avere parametri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riferimento per valutare le risposte fornite dai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È, tuttavia, possibile integrare, in molteplici modi, alcuni degli strumenti di indagine proposti dal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presente modello in un proprio modello personalizzato.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Uso esclusivo di strumenti di indagine personalizzati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Numerose aziende utilizzano indagini sulle condizioni di lavoro, rivolte ai lavoratori, per rilevare 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 stress lavoro‐correlato rappresenti o meno un problema per la forza lavoro ed individuare,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eventualmente, chi potrebbe esserne vittima ed in che modo.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 si intende condurre un’indagine del tutto personalizzata, è essenziale verificare che questa non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trascuri nessuna di quelle aree considerate potenziali cause di stress per il lavoratore e, a tal fine,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può rivelarsi utile valutare in quale misura ciascuno dei sei standard venga trattato nel proprio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modello e chiedersi, ad esempio, quali siano le domande relative a ciascuno di essi; la presenza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eventuali lacune potrebbe suggerire la necessità di inserire ulteriori domande nel Questionario 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raccogliere più informazioni su quel determinato standard attraverso vari strumenti tra cui, ad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esempio, il colloquio con i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Che si stia utilizzando 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o un modello di indagine alternativo,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prossimo passo da compiere, cioè la comunicazione dei risultati, resta comunque fondamentale.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Come comunicare i risultati ottenuti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Una volta somministrato il Questionario indicatore modello ISPESL‐HSE sullo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ed analizzati i risultati, è importante una comunicazione efficace dei risultati stessi, alle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figure della prevenzione ed ai lavoratori.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L’indagine è solo l’inizio del processo di valutazione del rischio nonché un indicatore generico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della situazione organizzativa. Essa rappresenta un punto di partenza per la gestione delle potenziali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cause di stress lavoro‐correlato e non fornisce una diagnosi chiara di tutte le probabili fonti di stress.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 dati prodotti devono essere presentati come una possibilità di sviluppo per il futuro dell’azienda.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Laddove i risultati dell’indagine rilevino la necessità di adottare provvedimenti in numerose aree,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queste possono rappresentare le basi su cui istituire un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guida utile per l’adozione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misure successive.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E’ bene non diffondere unicamente i risultati del Questionario, ma inserirlo nel processo globale.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Si ribadisce, comunque, che, in aggiunta al Questionario indicatore modello ISPESL‐HSE, per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raccolta di informazioni possono essere utilizzate altre tecniche, tra cui interviste,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strumenti validati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Deitinger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 2009).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4. ESPLORARE I PROBLEMI E SVILUPPARE SOLUZIONI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Una volta raccolte le informazioni iniziali per eseguire una valutazione di rischio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lavorocorrelato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(come descritto nella Fase 3),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dovrebbe confermare i risultati ottenuti, analizzarne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 xml:space="preserve">significato e discutere possibili soluzioni, avvalendosi di un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ad hoc </w:t>
      </w:r>
      <w:r w:rsidRPr="00DC7C72">
        <w:rPr>
          <w:rFonts w:ascii="Calibri" w:hAnsi="Calibri" w:cs="Calibri"/>
          <w:color w:val="000000"/>
          <w:sz w:val="23"/>
          <w:szCs w:val="23"/>
        </w:rPr>
        <w:t>costituito con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coinvolgimento diretto delle figure della prevenzione e dei lavoratori rappresentativi di gruppi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individuati nelle fasi precedenti.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Consultare i lavoratori per sondare i problemi e confermare o riconsiderare i risultati iniziali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importante che il quadro iniziale ed il divario tra condizione corrente della propria azienda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quella desiderata, emersi durante la Fase 3 del processo, non siano considerati definitivi, ma come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elementi da confermare, riconsiderare e sondare ulteriormente con i lavoratori ed i loro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rappresentanti.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Un utile strumento di consultazione dei lavoratori consiste nel convocare un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o gruppi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discussione; il coinvolgimento dei lavoratori che condividono gli stessi interessi, perché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provenienti, ad esempio, dallo stesso reparto o che svolgono attività simili all’interno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dell’organizzazione, consentirà di sondare con maggiore profondità quelle problematiche emerse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dai risultati della valutazione del rischio. Il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o gruppi di discussione simili, rappresenta,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altresì, un’importante occasione per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figure della prevenzione e lavoratori per valutare i risultati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ottenuti nella fase precedente del processo, prendendo in considerazione i punti di vista comuni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sulle specificità relative ai vari settori dell’azienda.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Risoluzione dei problemi attraverso </w:t>
      </w:r>
      <w:r w:rsidRPr="00DC7C72">
        <w:rPr>
          <w:rFonts w:ascii="Calibri-BoldItalic" w:hAnsi="Calibri-BoldItalic" w:cs="Calibri-BoldItalic"/>
          <w:b/>
          <w:bCs/>
          <w:i/>
          <w:iCs/>
          <w:color w:val="3365CE"/>
          <w:sz w:val="23"/>
          <w:szCs w:val="23"/>
        </w:rPr>
        <w:t xml:space="preserve">focus </w:t>
      </w:r>
      <w:proofErr w:type="spellStart"/>
      <w:r w:rsidRPr="00DC7C72">
        <w:rPr>
          <w:rFonts w:ascii="Calibri-BoldItalic" w:hAnsi="Calibri-BoldItalic" w:cs="Calibri-BoldItalic"/>
          <w:b/>
          <w:bCs/>
          <w:i/>
          <w:iCs/>
          <w:color w:val="3365CE"/>
          <w:sz w:val="23"/>
          <w:szCs w:val="23"/>
        </w:rPr>
        <w:t>group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consente di analizzare le principali fonti potenziali di pressioni eccessive nei luoghi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lavoro e di verificarle con i lavoratori, oltre a rappresentare un’opportunità ideale per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discussione di possibili soluzioni.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È fondamentale, pertanto, che i lavoratori e le figure della prevenzione prendano parte a tali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processi in quanto: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sono i soggetti più vicini alle problematiche identificate;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rappresentano le fonti più attendibili con le quali analizzare l’applicabilità delle soluzioni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proposte;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il coinvolgimento in particolare dei lavoratori, con un ruolo attivo nello sviluppo ed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24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approvazione di soluzioni contribuisce, con maggior probabilità, a garantire il successo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azioni concordate.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Dall’esperienza britannica si apprende che i gruppi in cui si è riscontrata una migliore prestazione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sono quelli costituiti da un minimo di sei fino ad un massimo di otto persone, soprattutto quando gli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argomenti da trattare e le questioni da risolvere sono particolarmente delicati o complessi;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23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comunque, il numero di lavoratori coinvolti in questa fase dipenderà dall’entità dell’azienda e da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fattori circostanziali.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Durante un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può essere utile prendere in esame gli “Stati da conseguire” previsti dal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 verificare se le buone pratiche individuate sono riscontrabili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all’interno della propria azienda; su tali elementi sarà possibile articolare parte delle discussioni da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tenere in seno al gruppo.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E’ da sottolineare che il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deve essere condotto in modo tale da garantire il rispetto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privacy dei singoli lavoratori, specie se non partecipanti direttamente al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soprattutto per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quanto concerne il trattamento dei cosiddetti “dati sensibili”, ai sensi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196/03.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Come sviluppare soluzioni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Lo sviluppo di soluzioni è spesso considerato la parte più complessa nel processo di gestione delle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potenziali cause di stress lavoro‐correlato. L’obiettivo ideale è fornire soluzioni sviluppate a livello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locale, che tengano conto del contesto lavorativo specifico dell’organizzazione in cui si è riscontrato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problema.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Questa sezione include suggerimenti immediati per lo sviluppo di soluzioni, anche se l’intenzione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non è quella di fornire soluzioni “pronte all’uso”, bensì di offrire una risorsa da utilizzare per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sviluppare soluzioni proprie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Comunicazione del risultato: fornire </w:t>
      </w:r>
      <w:r w:rsidRPr="00DC7C72">
        <w:rPr>
          <w:rFonts w:ascii="Calibri-BoldItalic" w:hAnsi="Calibri-BoldItalic" w:cs="Calibri-BoldItalic"/>
          <w:b/>
          <w:bCs/>
          <w:i/>
          <w:iCs/>
          <w:color w:val="3365CE"/>
          <w:sz w:val="23"/>
          <w:szCs w:val="23"/>
        </w:rPr>
        <w:t>feedback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È essenziale stabilire una comunicazione aperta con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dirigenti, preposti, figure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prevenzione e lavoratori anche al fine di un puntuale aggiornamento durante lo svolgimento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processo di valutazione. Non ci si può aspettare, ad esempio, che i lavoratori partecipino ad un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 xml:space="preserve">per la discussione di un problema se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non si assume almeno l’impegno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condividere con loro, subito dopo, i risultati conseguiti.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FASE 5. FORMALIZZAZIONE DEI RISULTATI NEL DOCUMENTO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VALUTAZIONE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DEI RISCHI: SVILUPPO ED IMPLEMENTAZIONE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PIANI </w:t>
      </w:r>
      <w:proofErr w:type="spellStart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DI</w:t>
      </w:r>
      <w:proofErr w:type="spellEnd"/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 GESTIONE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Una volta giunti in questa fase del processo di valutazione del rischio stress lavoro‐correlato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previsto dal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le figure della prevenzione ed i lavoratori sono stati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già consultati, sono state esplorate le aree di intervento ed adottate alcune misure preliminari per 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sviluppo futuro delle soluzioni proposte.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essenziale, in questa fase, che si registrino i dati fin qui rilevati; secondo il modello proposto,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miglior modo per farlo consiste nell’elaborare e diffondere un piano d’azione.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25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funzioni chiave di un piano d’azione sono: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stabilire gli obiettivi da conseguire;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assegnare le priorità;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_ dimostrare che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tiene seriamente conto delle preoccupazioni sollevate dai lavoratori;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fornire gli elementi in relazione ai quali procedere con valutazioni e revisioni.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Sviluppare un proprio piano d’azione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Piani d’azione preliminari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Secondo il modello proposto, il risultato principale di un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dovrebbe essere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l’elaborazione di un piano d’azione preliminare. A tal fine è utile veicolare le azione definite: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_ nell’ambito delle azioni strategiche a livello aziendale che il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intende sottoporre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all’attenzione del gruppo di coordinamento;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_ nell’ambito degli interventi che i membri del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sono in grado di portare avanti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all’interno del reparto o della propria unità organizzativa e sui quali possono esercitare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propria influenza.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Piano d’azione globale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Secondo 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il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gruppo di coordinamento </w:t>
      </w:r>
      <w:r w:rsidRPr="00DC7C72">
        <w:rPr>
          <w:rFonts w:ascii="Calibri" w:hAnsi="Calibri" w:cs="Calibri"/>
          <w:color w:val="000000"/>
          <w:sz w:val="23"/>
          <w:szCs w:val="23"/>
        </w:rPr>
        <w:t>è responsabile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selezionare e raccogliere le parti più rilevanti dei piani d’azione preliminari e convogliarle in un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piano d’azione globale valido per l’intera organizzazione o per parte di essa.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Nell’elaborazione di un piano d’azione globale, il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gruppo di coordinamento </w:t>
      </w:r>
      <w:r w:rsidRPr="00DC7C72">
        <w:rPr>
          <w:rFonts w:ascii="Calibri" w:hAnsi="Calibri" w:cs="Calibri"/>
          <w:color w:val="000000"/>
          <w:sz w:val="23"/>
          <w:szCs w:val="23"/>
        </w:rPr>
        <w:t>decide, generalmente,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di concentrarsi sulle azioni strategiche da intraprendere a livello aziendale; tuttavia, 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può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rivelarsi utile la definizione di azioni da intraprendere nell’ambito dei diversi livelli aziendali, 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seconda della natura dell’organizzazione o dei problemi in essa riscontrati.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Che si stia utilizzando il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o approcci alternativi di valutazione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rischi, i piani d’azione rivestono un ruolo chiave all’interno di tali processi; le funzioni base di un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piano d’azione sono: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definizione delle modalità di individuazione del problema;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individuazione del problema;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individuazione dei provvedimenti/soluzioni da adottare;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definizione delle modalità con cui si è giunti alla soluzione del problema;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identificazione dei singoli obiettivi da raggiungere e della relativa tempistica;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_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feedback </w:t>
      </w:r>
      <w:r w:rsidRPr="00DC7C72">
        <w:rPr>
          <w:rFonts w:ascii="Calibri" w:hAnsi="Calibri" w:cs="Calibri"/>
          <w:color w:val="000000"/>
          <w:sz w:val="23"/>
          <w:szCs w:val="23"/>
        </w:rPr>
        <w:t>ai lavoratori relativamente al progresso registrato;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indicazione delle tempistiche di revisione in relazione a quanto stabilito nel piano d’azione.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Durante l’elaborazione di un piano d’azione, è importante che: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sia assegnato un giusto ordine di priorità alle azioni suggerite;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siano stanziate le risorse sufficienti per la sua realizzazione;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il piano sia assegnato ad un individuo o ad un’attività;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26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siano concordati dei termini ultimi per il suo compimento.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FASE 6. MONITORAGGIO E REVISIONE DEI/L PIANO/I D’AZIONE E VALUTAZIONE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DELLA LORO EFFICACIA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Come revisionare il proprio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essenziale revisionare ogni provvedimento adottato per contrastare le fonti di eccessive pressioni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 luogo di lavoro e per farlo è necessario: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monitorare l’implementazione del proprio piano d’azione per verificare che si adottino tutte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misure concordate;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valutare l’efficacia delle soluzioni implementate e decidere quali ulteriori azioni 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informazioni potrebbero rivelarsi necessarie.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Monitorare e documentare il progresso in relazione al proprio piano d’azione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bene verificare periodicamente che vengano adottate le azioni concordate come, ad esempio,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l’organizzazione di incontri e di specifiche attività.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25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É importante documentare il progresso compiuto rispetto a quanto stabilito dal piano d’azione.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Valutare l’efficacia delle soluzioni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Tempistiche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 frequenza con cui deve essere eseguita la valutazione delle soluzioni adottate sarà subordinata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alla tipologia delle stesse; infatti, il tempo richiesto ad un provvedimento per generare risultati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“apprezzabili” e che soddisfino le aspettative, può variare profondamente a seconda della tipologia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intervento stesso.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 alcuni casi, una certa tipologia di intervento può produrre risultati immediati. Apportare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modifiche all’ambiente in cui si svolge il proprio lavoro, ad esempio, richiede solamente alcuni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giorni; potrebbero volerci mesi, invece, per implementare una soluzione complessa e a lungo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termine (ad esempio, l’introduzione di un nuovo sistema di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turnistica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del personale) o, ancor più,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per provvedimenti mirati ad apportare un cambiamento culturale nel lungo periodo.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Metodi di raccolta dati ed informazioni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 metodi di raccolta dati ed informazioni per la valutazione dell’efficacia delle soluzioni adottate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dipenderanno, anche in questo caso, dalla tipologia delle stesse.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lastRenderedPageBreak/>
        <w:t>Consultazione dei lavoratori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coinvolgimento dei lavoratori, o di un loro campione rappresentativo tramite iniziative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consultazione, è essenziale alla verifica delle azioni correttive implementate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Raccolta dati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monitoraggio e la verifica degli indicatori usati nella valutazione oggettiva (Fase 3) costituirà un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importante strumento per monitorare il progresso registrato in relazione alle soluzioni adottate.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</w:pPr>
      <w:r w:rsidRPr="00DC7C72">
        <w:rPr>
          <w:rFonts w:ascii="Calibri-BoldItalic" w:hAnsi="Calibri-BoldItalic" w:cs="Calibri-BoldItalic"/>
          <w:b/>
          <w:bCs/>
          <w:i/>
          <w:iCs/>
          <w:color w:val="000000"/>
          <w:sz w:val="23"/>
          <w:szCs w:val="23"/>
        </w:rPr>
        <w:t>Indagini di follow</w:t>
      </w:r>
      <w:r w:rsidRPr="00DC7C72">
        <w:rPr>
          <w:rFonts w:ascii="Cambria Math" w:hAnsi="Cambria Math" w:cs="Cambria Math"/>
          <w:b/>
          <w:bCs/>
          <w:i/>
          <w:iCs/>
          <w:color w:val="000000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up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Un ulteriore metodo di misurazione del progresso compiuto consiste nel ripetere lo svolgimento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7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dell’indagine prevista dal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o di altre tipologie di indagini utilizzate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nella Fase 3.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Nell’ambito dei “continui miglioramenti” previsti dal modello proposto, è possibile farlo dopo un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determinato periodo di tempo dallo svolgimento della prima indagine ed utilizzare tale strumento,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ad esempio, come indagine annuale.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Giunti a questo punto, è possibile considerare ultimate tutte le fasi del processo di valutazione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rischio previste dal modello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 xml:space="preserve">PARTE 4 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 xml:space="preserve"> GESTIONE DEI PROBLEMI INDIVIDUALI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26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Problemi individuali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Sebbene il processo di valutazione del rischio si concentri prioritariamente su quelle problematiche,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presenti nel contesto lavorativo, che possono rappresentare potenziale fonte di stress per alcuni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gruppi di lavoratori, è opportuno prestare una reale attenzione anche ad eventuali problemi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individuali emergenti, ad esempio, dall’indagine tramite il Questionario indicatore modello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ISPESL‐HSE, la cui somministrazione è in forma anonima, nel rispetto del dettato del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196/03, o dai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In effetti, sia l’indagine tramite il Questionario indicatore modello ISPESL‐HSE, sia i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focus </w:t>
      </w:r>
      <w:proofErr w:type="spellStart"/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group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potrebbero far emergere problemi specifici, diversi da quelli riscontrati nella maggioranza,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vanno a coinvolgere solo alcuni lavoratori; di conseguenza, le soluzioni sviluppate per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maggioranza dei lavoratori potrebbero non rivelarsi efficaci per la risoluzione dei problemi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coinvolgono solo alcuni di essi.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 letteratura scientifica, in tale ambito, è molto limitata e, specie in riferimento al ruolo del MC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nella gestione delle problematiche da stress lavoro‐correlato, si ritiene condivisibile l’approccio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della Società Italiana di Medicina del Lavoro e Igiene Industriale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S.I.M.L.I.I.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)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Cesana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2006).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coinvolgimento del MC potrebbe richiedersi nel momento in cui, a fronte di una situazione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assenza del cosiddetto “rischio residuo da stress lavoro‐correlato”, vengono rilevate criticità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relativamente a singoli lavoratori in settori diversi dell’azienda; naturalmente, tenuto conto della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peculiarità delle problematiche che coinvolgono la sfera psichica del lavoratore, il ruolo del MC, nel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rispetto del segreto professionale, sarà fondamentale nella gestione di tali casi.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 tale proposito, si ritiene opportuna un’adeguata informativa ai lavoratori per illustrare loro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possibilità di rivolgersi al MC anche attraverso la richiesta di visita medica ex art. 41 comma 2 lett.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 xml:space="preserve">c)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81/08 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s.m.i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Pertanto, il contributo del MC, tenuto conto dei due diversi momenti, cioè quello di collaborazione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alla valutazione del rischio e quello di effettuazione della sorveglianza sanitaria, durante i quali è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chiamato a svolgere la propria attività, risulta di primaria importanza per l’individuazione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indicatori utili alla gestione del rischio.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28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Il coinvolgimento del MC è necessario anche in un auspicabile processo aziendale di realizzazione,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nel contesto del “sistema di promozione della salute e sicurezza” di cui all’art. 2 comma 1 </w:t>
      </w:r>
      <w:r w:rsidRPr="00DC7C72">
        <w:rPr>
          <w:rFonts w:ascii="Calibri-Italic" w:hAnsi="Calibri-Italic" w:cs="Calibri-Italic"/>
          <w:i/>
          <w:iCs/>
          <w:color w:val="000000"/>
          <w:sz w:val="23"/>
          <w:szCs w:val="23"/>
        </w:rPr>
        <w:t>lett. p)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81/08 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s.m.i.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ad esempio, di programmi di intervento per la facilitazione all’accesso 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servizi specifici di consulenza.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27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APPENDICE 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QUESTIONARIO INDICATORE MODELLO ISPESL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HSE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Versione Italiana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Per favore legga con attenzione le seguenti affermazioni relative al Suo lavoro negli </w:t>
      </w: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ultimi 6 mesi</w:t>
      </w:r>
      <w:r w:rsidRPr="00DC7C72">
        <w:rPr>
          <w:rFonts w:ascii="Calibri" w:hAnsi="Calibri" w:cs="Calibri"/>
          <w:color w:val="000000"/>
          <w:sz w:val="23"/>
          <w:szCs w:val="23"/>
        </w:rPr>
        <w:t>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ed indichi quanto frequentemente le ha vissute utilizzando la scala sotto riportata.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MAI RARAMENTE QUALCHE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VOLTA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SPESSO SEMPRE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1. Ho chiaro cosa ci si aspetta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 me al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2. Posso decidere quando fare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una pausa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3. Le richieste di lavoro 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 vengono fatte da varie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persone/uffici sono difficili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 combinare fra loro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4. So come svolgere il mio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5. Sono soggetto a molestie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personali sotto forma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parole o comportamenti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scortesi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6. Ho scadenze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irraggiungibili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7. Se il lavoro diventa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difficile, posso contare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sull’aiuto dei miei colleghi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8. Ricevo informazioni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supporto che mi aiutano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 lavoro che svolgo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28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9. Devo lavorare molto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intensamente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10. Ho voce in capitolo nel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7C72">
        <w:rPr>
          <w:rFonts w:ascii="Calibri" w:hAnsi="Calibri" w:cs="Calibri"/>
          <w:color w:val="000000"/>
          <w:sz w:val="23"/>
          <w:szCs w:val="23"/>
        </w:rPr>
        <w:t>decidere la velocità con la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quale svolgere il mio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MAI RARAMENTE QUALCHE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VOLTA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SPESSO SEMPRE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11. Ho chiari i miei compiti 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le mie responsabilità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12. Devo trascurare alcuni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compiti perché ho troppo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da fare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13. Mi sono chiari gli obiettivi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 i traguardi del mio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reparto/ufficio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14. Ci sono attriti o conflitti fra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 colleghi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15. Ho libertà di scelta nel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decidere come svolgere il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mio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16. Non ho la possibilità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0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prendere sufficienti pause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17. Capisco in che modo il mio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 si inserisce negli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obiettivi generali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dell’organizzazione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18. Ricevo pressioni per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lavorare oltre l’orario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19. Ho libertà di scelta nel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decidere cosa fare al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20. Devo svolgere il mio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lavoro molto velocemente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21. Al lavoro sono soggetto 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prepotenze e vessazioni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22. Ho scadenze temporali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impossibili da rispettare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29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23. Posso fare affidamento sul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mio capo nel caso avessi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problemi di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FORTEMENTE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DISACCORDO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DISACCORDO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NE’ D’ACCORDO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NE’ DISACCORDO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D’ACCORDO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FORTEMENTE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000000"/>
          <w:sz w:val="23"/>
          <w:szCs w:val="23"/>
        </w:rPr>
        <w:t>IN ACCORDO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24. I colleghi mi danno l’aiuto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1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 il supporto di cui ho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bisogno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25. Ho voce in capitolo su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come svolgere il mio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26. Ho sufficienti opportunità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 chiedere spiegazioni ai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dirigenti sui cambiamenti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relativi al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27. Al lavoro i miei colleghi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mi dimostrano il rispetto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che merito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28. Il personale viene sempre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consultato in merito ai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cambiamenti nel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29. Se qualcosa al lavoro mi ha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>disturbato o infastidito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posso parlarne con il mio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capo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30. Il mio orario di lavoro può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essere flessibile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31. I colleghi sono disponibili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ad ascoltare i miei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problemi di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32. Quando ci sono dei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cambiamenti al lavoro, mi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è chiaro che effetto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avranno in pratica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32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33. Sono supportato in lavori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emotivamente impegnativi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34. Le relazioni sul luogo di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lavoro sono tese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35. Il mio capo mi incoraggia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nel lavoro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_ _ _ _ _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30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APPENDICE 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QUESTIONARIO INDICATORE MODELLO ISPESL</w:t>
      </w:r>
      <w:r w:rsidRPr="00DC7C72">
        <w:rPr>
          <w:rFonts w:ascii="Cambria Math" w:hAnsi="Cambria Math" w:cs="Cambria Math"/>
          <w:b/>
          <w:bCs/>
          <w:color w:val="3365CE"/>
          <w:sz w:val="23"/>
          <w:szCs w:val="23"/>
        </w:rPr>
        <w:t>‐</w:t>
      </w:r>
      <w:r w:rsidRPr="00DC7C72">
        <w:rPr>
          <w:rFonts w:ascii="Arial" w:hAnsi="Arial" w:cs="Arial"/>
          <w:b/>
          <w:bCs/>
          <w:color w:val="3365CE"/>
          <w:sz w:val="23"/>
          <w:szCs w:val="23"/>
        </w:rPr>
        <w:t>HSE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Versione per le minoranze linguistiche della provincia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autonoma di Bolzano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33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BIBLIOGRAFIA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Cesana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G, Albini E,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Bagnara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S, Benedetti L, Bergamaschi A, Camerino D,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al.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Valutazione, prevenzione e correzione degli effetti nocivi dello stress da lavoro. Documento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di consenso. Linee guida SIMLII. 2006;21. Casa Editrice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PI‐ME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2006.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2. Cooper CL. Work Stress. In.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Warr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PB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Editor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).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Psychology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at Work. Penguin,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Harmondsworth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1981.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3.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Cousins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Mackay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CJ, Clarke SD, Kelly C, Kelly PJ,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McCaig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RH. Management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work‐related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stress in the UK: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Practical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development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Work &amp; Stress.2004;18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(2):113‐36.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4.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T. Stress.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Macmillan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London. 1978.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5.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Griffiths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AJ.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assessment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psychosocial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hazards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at work. In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Shabracq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MJ,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Winnubst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JAM, Cooper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Editors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.).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Handbook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Work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Psychology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Clichester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Wiley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&amp;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Sons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1995.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 xml:space="preserve">6.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Griffiths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Rial‐González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E. Ricerca sullo Stress correlato al Lavoro. Agenzia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Europea per la Sicurezza e la Salute sul Lavoro. Bilbao. 2002.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7.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Daniels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K,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Guppy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Stressors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locus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control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social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support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consequences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psychological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well‐being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. J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Occup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.1997;2.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8.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Deitinger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P,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Nardella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Bentivenga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Ghelli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M,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Persechino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B,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S.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D.Lgs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81/2008: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conferme e novità in tema di stress correlato al lavoro. G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Ital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Ergon. 2009;31(2):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154‐62.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9. Edwards JA,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Webster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S, Van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Laar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Easton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Psychometric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analysis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UK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Executive's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work‐related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stress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Indicator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Tool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Work &amp;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Stress. 2008;22(2):96 – 107.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10.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Ferrie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J,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Shipley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M,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Stansfeld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Marmot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M.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chronic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job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insecurity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change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job security on self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reported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minor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psychiatric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morbidity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physiological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measures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related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behaviours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British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civil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servants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: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Whitehall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Il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study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. J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Epid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Community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2002;56.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11.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Kerr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R.,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McHugh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M., &amp;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McCrory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M. (2009) HSE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stressrelated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work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outcomes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Occupational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Medicine, Vol. 59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Issue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8, p574‐579.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12.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Executive (HSE).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Managing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causes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work‐related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stress – 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stepbystep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approach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London: HSE. 2007.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13.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S, Natali E,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Ghelli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M,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Cafiero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V, Mirabile M,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Persechino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B. Esperienze europee in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tema di rischi psicosociali. G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Ital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Lav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Erg 2009;31(3):265‐9.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3BE"/>
          <w:sz w:val="35"/>
          <w:szCs w:val="35"/>
        </w:rPr>
      </w:pPr>
      <w:r w:rsidRPr="00DC7C72">
        <w:rPr>
          <w:rFonts w:ascii="Calibri-Bold" w:hAnsi="Calibri-Bold" w:cs="Calibri-Bold"/>
          <w:b/>
          <w:bCs/>
          <w:color w:val="4F83BE"/>
          <w:sz w:val="35"/>
          <w:szCs w:val="35"/>
        </w:rPr>
        <w:t>2012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C7C72">
        <w:rPr>
          <w:rFonts w:ascii="Calibri" w:hAnsi="Calibri" w:cs="Calibri"/>
          <w:color w:val="000000"/>
          <w:sz w:val="27"/>
          <w:szCs w:val="27"/>
        </w:rPr>
        <w:t>ISPESL – Maggio 2010. La valutazione e gestione dello stress lavoro correlato</w:t>
      </w:r>
      <w:r w:rsidRPr="00DC7C72">
        <w:rPr>
          <w:rFonts w:ascii="Calibri" w:hAnsi="Calibri" w:cs="Calibri"/>
          <w:color w:val="000000"/>
          <w:sz w:val="21"/>
          <w:szCs w:val="21"/>
        </w:rPr>
        <w:t>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C7C72">
        <w:rPr>
          <w:rFonts w:ascii="Calibri" w:hAnsi="Calibri" w:cs="Calibri"/>
          <w:color w:val="000000"/>
          <w:sz w:val="21"/>
          <w:szCs w:val="21"/>
        </w:rPr>
        <w:t>Approccio integrato secondo il modello Management Standard HSE contestualizzato alla luce del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proofErr w:type="spellStart"/>
      <w:r w:rsidRPr="00DC7C72">
        <w:rPr>
          <w:rFonts w:ascii="Calibri" w:hAnsi="Calibri" w:cs="Calibri"/>
          <w:color w:val="000000"/>
          <w:sz w:val="21"/>
          <w:szCs w:val="21"/>
        </w:rPr>
        <w:t>D.Lgs.</w:t>
      </w:r>
      <w:proofErr w:type="spellEnd"/>
      <w:r w:rsidRPr="00DC7C72">
        <w:rPr>
          <w:rFonts w:ascii="Calibri" w:hAnsi="Calibri" w:cs="Calibri"/>
          <w:color w:val="000000"/>
          <w:sz w:val="21"/>
          <w:szCs w:val="21"/>
        </w:rPr>
        <w:t xml:space="preserve"> 81/08.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21"/>
          <w:szCs w:val="21"/>
        </w:rPr>
      </w:pPr>
      <w:r w:rsidRPr="00DC7C72">
        <w:rPr>
          <w:rFonts w:ascii="Calibri" w:hAnsi="Calibri" w:cs="Calibri"/>
          <w:color w:val="FFFFFF"/>
          <w:sz w:val="21"/>
          <w:szCs w:val="21"/>
        </w:rPr>
        <w:t>37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14.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S. ISPESL’s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commitment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to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manage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assess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work‐related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stress. In Book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Proceeding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IX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Conference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European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Academy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Occupational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Psychology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(EAOHP). 2010 Mar 29‐31.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Rome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Italy.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34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15.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Leka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 (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Editors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).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European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Framework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for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Psychosocial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Management: PRIMA‐EF . UK I‐WHO. 2008. pp. 80‐95 (ISBN 978‐0‐9554365‐2‐9).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16.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Mackay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CJ,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Cousins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R, Kelly PJ, Lee S,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McCaig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RH.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workrelated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stress in the UK: Policy background and science. Work &amp; Stress. 2004;18(2):91‐112.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17.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Mols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F;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Denollet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J.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Type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personality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general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population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: a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systematic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review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status,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mechanisms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disease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work‐related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problems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&amp;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Quality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Life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Outcomes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. 2010;8:1‐10.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18. Natali E,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Rondinone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B,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Petyx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C,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S.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Perception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Psychosocial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Factors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among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European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Stakeholders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Factsheet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05 PRIMA‐EF. UK I‐WHO. 2008. (ISBN 978‐88‐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6230‐037‐7).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19. Natali E, Martini A, Ronchetti M,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Rondinone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B,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S. HSE Management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Standards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work‐related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stress: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Italian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translation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validation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Indicator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Tool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. In Book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Proceedings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IX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Conference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European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Academy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of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Occupational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Psychology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(EAOHP). 2010 Mar 29‐31.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Rome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Italy.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>20. PRIMA‐EF Network. PRIMA‐EF. Guida al contesto europeo per la gestione del rischio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lastRenderedPageBreak/>
        <w:t xml:space="preserve">psicosociale. Una risorsa per i datori di lavoro e i rappresentanti dei lavoratori. World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Organization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(WHO).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Protecting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Workers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’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 9 (edizione italiana a cura di: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Petyx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M.,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Petyx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 xml:space="preserve">, C., Natali, E. &amp; </w:t>
      </w:r>
      <w:proofErr w:type="spellStart"/>
      <w:r w:rsidRPr="00DC7C72">
        <w:rPr>
          <w:rFonts w:ascii="Calibri" w:hAnsi="Calibri" w:cs="Calibri"/>
          <w:color w:val="000000"/>
          <w:sz w:val="23"/>
          <w:szCs w:val="23"/>
        </w:rPr>
        <w:t>Iavicoli</w:t>
      </w:r>
      <w:proofErr w:type="spellEnd"/>
      <w:r w:rsidRPr="00DC7C72">
        <w:rPr>
          <w:rFonts w:ascii="Calibri" w:hAnsi="Calibri" w:cs="Calibri"/>
          <w:color w:val="000000"/>
          <w:sz w:val="23"/>
          <w:szCs w:val="23"/>
        </w:rPr>
        <w:t>, S.). 2009.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3365CE"/>
          <w:sz w:val="23"/>
          <w:szCs w:val="23"/>
        </w:rPr>
      </w:pPr>
      <w:r w:rsidRPr="00DC7C72">
        <w:rPr>
          <w:rFonts w:ascii="Calibri-Bold" w:hAnsi="Calibri-Bold" w:cs="Calibri-Bold"/>
          <w:b/>
          <w:bCs/>
          <w:color w:val="3365CE"/>
          <w:sz w:val="23"/>
          <w:szCs w:val="23"/>
        </w:rPr>
        <w:t>SITOGRAFIA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1. </w:t>
      </w:r>
      <w:r w:rsidRPr="00DC7C72">
        <w:rPr>
          <w:rFonts w:ascii="Calibri" w:hAnsi="Calibri" w:cs="Calibri"/>
          <w:color w:val="0000FF"/>
          <w:sz w:val="23"/>
          <w:szCs w:val="23"/>
        </w:rPr>
        <w:t>www.ispesl.it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2. </w:t>
      </w:r>
      <w:r w:rsidRPr="00DC7C72">
        <w:rPr>
          <w:rFonts w:ascii="Calibri" w:hAnsi="Calibri" w:cs="Calibri"/>
          <w:color w:val="0000FF"/>
          <w:sz w:val="23"/>
          <w:szCs w:val="23"/>
        </w:rPr>
        <w:t>www.hse.uk.gov/stress</w:t>
      </w:r>
    </w:p>
    <w:p w:rsidR="00DC7C72" w:rsidRPr="00DC7C72" w:rsidRDefault="00DC7C72" w:rsidP="00DC7C7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  <w:sz w:val="20"/>
          <w:szCs w:val="20"/>
        </w:rPr>
      </w:pPr>
      <w:r w:rsidRPr="00DC7C72">
        <w:rPr>
          <w:rFonts w:ascii="Calibri" w:hAnsi="Calibri" w:cs="Calibri"/>
          <w:color w:val="000000"/>
          <w:sz w:val="23"/>
          <w:szCs w:val="23"/>
        </w:rPr>
        <w:t xml:space="preserve">3. </w:t>
      </w:r>
      <w:r w:rsidRPr="00DC7C72">
        <w:rPr>
          <w:rFonts w:ascii="Calibri" w:hAnsi="Calibri" w:cs="Calibri"/>
          <w:color w:val="0000FF"/>
          <w:sz w:val="23"/>
          <w:szCs w:val="23"/>
        </w:rPr>
        <w:t>www.prima‐ef.org</w:t>
      </w:r>
    </w:p>
    <w:p w:rsidR="006C499D" w:rsidRDefault="00181BD5"/>
    <w:sectPr w:rsidR="006C499D" w:rsidSect="00140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D5" w:rsidRDefault="00181BD5" w:rsidP="00DC7C72">
      <w:pPr>
        <w:spacing w:after="0" w:line="240" w:lineRule="auto"/>
      </w:pPr>
      <w:r>
        <w:separator/>
      </w:r>
    </w:p>
  </w:endnote>
  <w:endnote w:type="continuationSeparator" w:id="0">
    <w:p w:rsidR="00181BD5" w:rsidRDefault="00181BD5" w:rsidP="00DC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D2" w:rsidRDefault="00D630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D2" w:rsidRDefault="00D630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D2" w:rsidRDefault="00D630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D5" w:rsidRDefault="00181BD5" w:rsidP="00DC7C72">
      <w:pPr>
        <w:spacing w:after="0" w:line="240" w:lineRule="auto"/>
      </w:pPr>
      <w:r>
        <w:separator/>
      </w:r>
    </w:p>
  </w:footnote>
  <w:footnote w:type="continuationSeparator" w:id="0">
    <w:p w:rsidR="00181BD5" w:rsidRDefault="00181BD5" w:rsidP="00DC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D2" w:rsidRDefault="00D630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31"/>
      <w:gridCol w:w="1271"/>
    </w:tblGrid>
    <w:tr w:rsidR="00DC7C72">
      <w:trPr>
        <w:trHeight w:val="288"/>
      </w:trPr>
      <w:sdt>
        <w:sdtPr>
          <w:rPr>
            <w:rFonts w:ascii="Calibri" w:hAnsi="Calibri" w:cs="Calibri"/>
            <w:color w:val="000000"/>
            <w:sz w:val="27"/>
            <w:szCs w:val="27"/>
          </w:rPr>
          <w:alias w:val="Titolo"/>
          <w:id w:val="77761602"/>
          <w:placeholder>
            <w:docPart w:val="C2496B84937C4354AF5944F8458055F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C7C72" w:rsidRDefault="00DC7C72" w:rsidP="00DC7C72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C7C72">
                <w:rPr>
                  <w:rFonts w:ascii="Calibri" w:hAnsi="Calibri" w:cs="Calibri"/>
                  <w:color w:val="000000"/>
                  <w:sz w:val="27"/>
                  <w:szCs w:val="27"/>
                </w:rPr>
                <w:t>ISPESL – Maggio 2010. La valutazione e gestione dello stress lavoro correlato.</w:t>
              </w:r>
              <w:r>
                <w:rPr>
                  <w:rFonts w:ascii="Calibri" w:hAnsi="Calibri" w:cs="Calibri"/>
                  <w:color w:val="000000"/>
                  <w:sz w:val="27"/>
                  <w:szCs w:val="27"/>
                </w:rPr>
                <w:t xml:space="preserve"> </w:t>
              </w:r>
              <w:r w:rsidRPr="00DC7C72">
                <w:rPr>
                  <w:rFonts w:ascii="Calibri" w:hAnsi="Calibri" w:cs="Calibri"/>
                  <w:color w:val="000000"/>
                  <w:sz w:val="27"/>
                  <w:szCs w:val="27"/>
                </w:rPr>
                <w:t>Approccio integrato secondo il modello Management Standard HSE contestualizzato alla luce del</w:t>
              </w:r>
              <w:r w:rsidR="000252CB">
                <w:rPr>
                  <w:rFonts w:ascii="Calibri" w:hAnsi="Calibri" w:cs="Calibri"/>
                  <w:color w:val="000000"/>
                  <w:sz w:val="27"/>
                  <w:szCs w:val="27"/>
                </w:rPr>
                <w:t xml:space="preserve"> </w:t>
              </w:r>
              <w:r w:rsidRPr="00DC7C72">
                <w:rPr>
                  <w:rFonts w:ascii="Calibri" w:hAnsi="Calibri" w:cs="Calibri"/>
                  <w:color w:val="000000"/>
                  <w:sz w:val="27"/>
                  <w:szCs w:val="27"/>
                </w:rPr>
                <w:t>D.</w:t>
              </w:r>
              <w:r w:rsidR="00D630D2">
                <w:rPr>
                  <w:rFonts w:ascii="Calibri" w:hAnsi="Calibri" w:cs="Calibri"/>
                  <w:color w:val="000000"/>
                  <w:sz w:val="27"/>
                  <w:szCs w:val="27"/>
                </w:rPr>
                <w:t xml:space="preserve"> </w:t>
              </w:r>
              <w:proofErr w:type="spellStart"/>
              <w:r w:rsidRPr="00DC7C72">
                <w:rPr>
                  <w:rFonts w:ascii="Calibri" w:hAnsi="Calibri" w:cs="Calibri"/>
                  <w:color w:val="000000"/>
                  <w:sz w:val="27"/>
                  <w:szCs w:val="27"/>
                </w:rPr>
                <w:t>Lgs</w:t>
              </w:r>
              <w:proofErr w:type="spellEnd"/>
              <w:r w:rsidRPr="00DC7C72">
                <w:rPr>
                  <w:rFonts w:ascii="Calibri" w:hAnsi="Calibri" w:cs="Calibri"/>
                  <w:color w:val="000000"/>
                  <w:sz w:val="27"/>
                  <w:szCs w:val="27"/>
                </w:rPr>
                <w:t>. 81/08.</w:t>
              </w:r>
            </w:p>
          </w:tc>
        </w:sdtContent>
      </w:sdt>
      <w:sdt>
        <w:sdtPr>
          <w:rPr>
            <w:rFonts w:ascii="Calibri-Bold" w:hAnsi="Calibri-Bold" w:cs="Calibri-Bold"/>
            <w:b/>
            <w:bCs/>
            <w:color w:val="4F83BE"/>
            <w:sz w:val="35"/>
            <w:szCs w:val="35"/>
          </w:rPr>
          <w:alias w:val="Anno"/>
          <w:id w:val="77761609"/>
          <w:placeholder>
            <w:docPart w:val="5930879DE8CB43F18BFBDC2B053D0BB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it-IT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C7C72" w:rsidRDefault="00DC7C72" w:rsidP="00DC7C72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C7C72">
                <w:rPr>
                  <w:rFonts w:ascii="Calibri-Bold" w:hAnsi="Calibri-Bold" w:cs="Calibri-Bold"/>
                  <w:b/>
                  <w:bCs/>
                  <w:color w:val="4F83BE"/>
                  <w:sz w:val="35"/>
                  <w:szCs w:val="35"/>
                </w:rPr>
                <w:t>2012</w:t>
              </w:r>
            </w:p>
          </w:tc>
        </w:sdtContent>
      </w:sdt>
    </w:tr>
  </w:tbl>
  <w:p w:rsidR="00DC7C72" w:rsidRDefault="00DC7C7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D2" w:rsidRDefault="00D630D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C72"/>
    <w:rsid w:val="000252CB"/>
    <w:rsid w:val="000263E0"/>
    <w:rsid w:val="00035CBC"/>
    <w:rsid w:val="0006287B"/>
    <w:rsid w:val="00094C7F"/>
    <w:rsid w:val="000B6B2F"/>
    <w:rsid w:val="000E780B"/>
    <w:rsid w:val="00142BDA"/>
    <w:rsid w:val="00181BD5"/>
    <w:rsid w:val="001854EF"/>
    <w:rsid w:val="00190D57"/>
    <w:rsid w:val="001D4072"/>
    <w:rsid w:val="00202180"/>
    <w:rsid w:val="0027443E"/>
    <w:rsid w:val="002A40B2"/>
    <w:rsid w:val="0043101A"/>
    <w:rsid w:val="0044591D"/>
    <w:rsid w:val="00521D69"/>
    <w:rsid w:val="0053155D"/>
    <w:rsid w:val="0055750C"/>
    <w:rsid w:val="005C72E0"/>
    <w:rsid w:val="00625051"/>
    <w:rsid w:val="006F4270"/>
    <w:rsid w:val="008440BD"/>
    <w:rsid w:val="008E277E"/>
    <w:rsid w:val="00943A04"/>
    <w:rsid w:val="009B789D"/>
    <w:rsid w:val="00A027B4"/>
    <w:rsid w:val="00A430F9"/>
    <w:rsid w:val="00A80E24"/>
    <w:rsid w:val="00AB4566"/>
    <w:rsid w:val="00AD3B00"/>
    <w:rsid w:val="00AD76EA"/>
    <w:rsid w:val="00B0113A"/>
    <w:rsid w:val="00B01765"/>
    <w:rsid w:val="00C30691"/>
    <w:rsid w:val="00C61E16"/>
    <w:rsid w:val="00C91932"/>
    <w:rsid w:val="00D03A33"/>
    <w:rsid w:val="00D20694"/>
    <w:rsid w:val="00D630D2"/>
    <w:rsid w:val="00DC7C72"/>
    <w:rsid w:val="00E5641A"/>
    <w:rsid w:val="00EF615B"/>
    <w:rsid w:val="00F01ACD"/>
    <w:rsid w:val="00F02BB1"/>
    <w:rsid w:val="00F7352F"/>
    <w:rsid w:val="00F776FD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8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7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C72"/>
  </w:style>
  <w:style w:type="paragraph" w:styleId="Pidipagina">
    <w:name w:val="footer"/>
    <w:basedOn w:val="Normale"/>
    <w:link w:val="PidipaginaCarattere"/>
    <w:uiPriority w:val="99"/>
    <w:semiHidden/>
    <w:unhideWhenUsed/>
    <w:rsid w:val="00DC7C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496B84937C4354AF5944F845805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FFBD2-C8A4-4DF9-A6F9-3CD5C1949EB1}"/>
      </w:docPartPr>
      <w:docPartBody>
        <w:p w:rsidR="00000000" w:rsidRDefault="0038226D" w:rsidP="0038226D">
          <w:pPr>
            <w:pStyle w:val="C2496B84937C4354AF5944F8458055F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930879DE8CB43F18BFBDC2B053D0B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8F7B5-4A8E-472D-B9DC-5815591E500A}"/>
      </w:docPartPr>
      <w:docPartBody>
        <w:p w:rsidR="00000000" w:rsidRDefault="0038226D" w:rsidP="0038226D">
          <w:pPr>
            <w:pStyle w:val="5930879DE8CB43F18BFBDC2B053D0BB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08"/>
  <w:hyphenationZone w:val="283"/>
  <w:characterSpacingControl w:val="doNotCompress"/>
  <w:compat>
    <w:useFELayout/>
  </w:compat>
  <w:rsids>
    <w:rsidRoot w:val="0038226D"/>
    <w:rsid w:val="0038226D"/>
    <w:rsid w:val="00D5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2496B84937C4354AF5944F8458055F1">
    <w:name w:val="C2496B84937C4354AF5944F8458055F1"/>
    <w:rsid w:val="0038226D"/>
  </w:style>
  <w:style w:type="paragraph" w:customStyle="1" w:styleId="5930879DE8CB43F18BFBDC2B053D0BB8">
    <w:name w:val="5930879DE8CB43F18BFBDC2B053D0BB8"/>
    <w:rsid w:val="003822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11957</Words>
  <Characters>68155</Characters>
  <Application>Microsoft Office Word</Application>
  <DocSecurity>0</DocSecurity>
  <Lines>567</Lines>
  <Paragraphs>159</Paragraphs>
  <ScaleCrop>false</ScaleCrop>
  <Company/>
  <LinksUpToDate>false</LinksUpToDate>
  <CharactersWithSpaces>79953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ISPESL – Maggio 2010. La valutazione e gestione dello stress lavoro correlato. Approccio integrato secondo il modello Management Standard HSE contestualizzato alla luce del D. Lgs. 81/08.</dc:title>
  <dc:subject/>
  <dc:creator>VO125</dc:creator>
  <cp:keywords/>
  <dc:description/>
  <cp:revision>4</cp:revision>
  <dcterms:created xsi:type="dcterms:W3CDTF">2012-06-06T14:27:00Z</dcterms:created>
  <dcterms:modified xsi:type="dcterms:W3CDTF">2012-06-06T14:34:00Z</dcterms:modified>
</cp:coreProperties>
</file>