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F57" w:rsidRPr="00F35921" w:rsidRDefault="00061F57" w:rsidP="00061F57">
      <w:pPr>
        <w:autoSpaceDE w:val="0"/>
        <w:autoSpaceDN w:val="0"/>
        <w:adjustRightInd w:val="0"/>
        <w:jc w:val="center"/>
        <w:rPr>
          <w:rFonts w:asciiTheme="minorHAnsi" w:hAnsiTheme="minorHAnsi" w:cs="Arial"/>
          <w:bCs/>
          <w:color w:val="0070C0"/>
        </w:rPr>
      </w:pPr>
      <w:r w:rsidRPr="00F35921">
        <w:rPr>
          <w:rFonts w:asciiTheme="minorHAnsi" w:hAnsiTheme="minorHAnsi" w:cs="Arial"/>
          <w:bCs/>
          <w:color w:val="0070C0"/>
        </w:rPr>
        <w:t>Carta intestata Istituzione scolastica</w:t>
      </w:r>
    </w:p>
    <w:p w:rsidR="00061F57" w:rsidRPr="00F35921" w:rsidRDefault="00061F57" w:rsidP="00061F57">
      <w:pPr>
        <w:autoSpaceDE w:val="0"/>
        <w:autoSpaceDN w:val="0"/>
        <w:adjustRightInd w:val="0"/>
        <w:jc w:val="center"/>
        <w:rPr>
          <w:rFonts w:asciiTheme="minorHAnsi" w:hAnsiTheme="minorHAnsi" w:cs="Arial"/>
          <w:bCs/>
          <w:color w:val="0070C0"/>
        </w:rPr>
      </w:pPr>
      <w:r w:rsidRPr="00F35921">
        <w:rPr>
          <w:rFonts w:asciiTheme="minorHAnsi" w:hAnsiTheme="minorHAnsi" w:cs="Arial"/>
          <w:bCs/>
          <w:color w:val="0070C0"/>
        </w:rPr>
        <w:t>(da compilare e inviare all’inizio di settembre e conservare accuratamente)</w:t>
      </w:r>
    </w:p>
    <w:p w:rsidR="00061F57" w:rsidRDefault="00061F57" w:rsidP="00061F57">
      <w:pPr>
        <w:autoSpaceDE w:val="0"/>
        <w:autoSpaceDN w:val="0"/>
        <w:adjustRightInd w:val="0"/>
        <w:jc w:val="center"/>
        <w:rPr>
          <w:rFonts w:asciiTheme="minorHAnsi" w:hAnsiTheme="minorHAnsi" w:cs="Arial"/>
          <w:bCs/>
        </w:rPr>
      </w:pPr>
    </w:p>
    <w:p w:rsidR="00061F57" w:rsidRDefault="00061F57" w:rsidP="00061F57">
      <w:pPr>
        <w:pStyle w:val="Testonormale"/>
        <w:jc w:val="right"/>
        <w:rPr>
          <w:rFonts w:ascii="Verdana" w:hAnsi="Verdana" w:cs="Arial"/>
          <w:sz w:val="22"/>
          <w:szCs w:val="22"/>
        </w:rPr>
      </w:pPr>
      <w:r>
        <w:rPr>
          <w:rFonts w:ascii="Verdana" w:hAnsi="Verdana" w:cs="Arial"/>
          <w:sz w:val="22"/>
          <w:szCs w:val="22"/>
        </w:rPr>
        <w:t>RACC. a/r</w:t>
      </w:r>
    </w:p>
    <w:p w:rsidR="00061F57" w:rsidRPr="00F35921" w:rsidRDefault="00061F57" w:rsidP="00061F57">
      <w:pPr>
        <w:pStyle w:val="Testonormale"/>
        <w:jc w:val="right"/>
        <w:rPr>
          <w:rFonts w:ascii="Verdana" w:hAnsi="Verdana" w:cs="Arial"/>
          <w:color w:val="0070C0"/>
          <w:sz w:val="22"/>
          <w:szCs w:val="22"/>
        </w:rPr>
      </w:pPr>
      <w:r w:rsidRPr="00F35921">
        <w:rPr>
          <w:rFonts w:ascii="Verdana" w:hAnsi="Verdana" w:cs="Arial"/>
          <w:color w:val="0070C0"/>
          <w:sz w:val="22"/>
          <w:szCs w:val="22"/>
        </w:rPr>
        <w:t>oppure posta certificata</w:t>
      </w:r>
    </w:p>
    <w:p w:rsidR="00061F57" w:rsidRPr="00EA6EEC" w:rsidRDefault="00061F57" w:rsidP="00061F57">
      <w:pPr>
        <w:pStyle w:val="Testonormale"/>
        <w:jc w:val="right"/>
        <w:rPr>
          <w:rFonts w:asciiTheme="minorHAnsi" w:hAnsiTheme="minorHAnsi" w:cs="Arial"/>
          <w:bCs/>
          <w:sz w:val="24"/>
          <w:szCs w:val="24"/>
        </w:rPr>
      </w:pPr>
      <w:r w:rsidRPr="00287481">
        <w:rPr>
          <w:rFonts w:ascii="Verdana" w:hAnsi="Verdana" w:cs="Arial"/>
          <w:sz w:val="22"/>
          <w:szCs w:val="22"/>
        </w:rPr>
        <w:t xml:space="preserve">A  </w:t>
      </w:r>
      <w:r>
        <w:rPr>
          <w:rFonts w:ascii="Verdana" w:hAnsi="Verdana" w:cs="Arial"/>
          <w:sz w:val="22"/>
          <w:szCs w:val="22"/>
        </w:rPr>
        <w:t>(</w:t>
      </w:r>
      <w:r w:rsidRPr="00287481">
        <w:rPr>
          <w:rFonts w:ascii="Verdana" w:hAnsi="Verdana" w:cs="Arial"/>
          <w:sz w:val="22"/>
          <w:szCs w:val="22"/>
        </w:rPr>
        <w:t>Provincia/ Comune/ Municipio …</w:t>
      </w:r>
      <w:r>
        <w:rPr>
          <w:rFonts w:ascii="Verdana" w:hAnsi="Verdana" w:cs="Arial"/>
          <w:sz w:val="22"/>
          <w:szCs w:val="22"/>
        </w:rPr>
        <w:t xml:space="preserve"> </w:t>
      </w:r>
      <w:r w:rsidRPr="00F35921">
        <w:rPr>
          <w:rFonts w:ascii="Verdana" w:hAnsi="Verdana" w:cs="Arial"/>
          <w:color w:val="0070C0"/>
          <w:sz w:val="16"/>
          <w:szCs w:val="16"/>
        </w:rPr>
        <w:t>il destinatario è il soggetto tenuto alla fornitura e manutenzione dell’immobile</w:t>
      </w:r>
      <w:r w:rsidRPr="00EA6EEC">
        <w:rPr>
          <w:rFonts w:ascii="Verdana" w:hAnsi="Verdana" w:cs="Arial"/>
          <w:sz w:val="16"/>
          <w:szCs w:val="16"/>
        </w:rPr>
        <w:t>)</w:t>
      </w:r>
    </w:p>
    <w:p w:rsidR="00061F57" w:rsidRDefault="00061F57" w:rsidP="00061F57">
      <w:pPr>
        <w:autoSpaceDE w:val="0"/>
        <w:autoSpaceDN w:val="0"/>
        <w:adjustRightInd w:val="0"/>
        <w:rPr>
          <w:rFonts w:asciiTheme="minorHAnsi" w:hAnsiTheme="minorHAnsi" w:cs="Arial"/>
          <w:bCs/>
        </w:rPr>
      </w:pPr>
      <w:r w:rsidRPr="00EA6EEC">
        <w:rPr>
          <w:rFonts w:asciiTheme="minorHAnsi" w:hAnsiTheme="minorHAnsi" w:cs="Arial"/>
          <w:bCs/>
        </w:rPr>
        <w:t>Protocollo n.°</w:t>
      </w:r>
    </w:p>
    <w:p w:rsidR="00061F57" w:rsidRPr="00EA6EEC" w:rsidRDefault="00061F57" w:rsidP="00061F57">
      <w:pPr>
        <w:autoSpaceDE w:val="0"/>
        <w:autoSpaceDN w:val="0"/>
        <w:adjustRightInd w:val="0"/>
        <w:rPr>
          <w:rFonts w:asciiTheme="minorHAnsi" w:hAnsiTheme="minorHAnsi" w:cs="Arial"/>
          <w:bCs/>
        </w:rPr>
      </w:pPr>
    </w:p>
    <w:p w:rsidR="00061F57" w:rsidRDefault="00061F57" w:rsidP="00061F57">
      <w:pPr>
        <w:autoSpaceDE w:val="0"/>
        <w:autoSpaceDN w:val="0"/>
        <w:adjustRightInd w:val="0"/>
        <w:rPr>
          <w:rFonts w:asciiTheme="minorHAnsi" w:hAnsiTheme="minorHAnsi" w:cs="Arial"/>
          <w:b/>
          <w:bCs/>
        </w:rPr>
      </w:pPr>
      <w:r w:rsidRPr="00EA6EEC">
        <w:rPr>
          <w:rFonts w:asciiTheme="minorHAnsi" w:hAnsiTheme="minorHAnsi" w:cs="Arial"/>
          <w:bCs/>
        </w:rPr>
        <w:t xml:space="preserve">Oggetto: </w:t>
      </w:r>
      <w:r w:rsidRPr="00F35921">
        <w:rPr>
          <w:rFonts w:asciiTheme="minorHAnsi" w:hAnsiTheme="minorHAnsi" w:cs="Arial"/>
          <w:b/>
          <w:bCs/>
        </w:rPr>
        <w:t>A</w:t>
      </w:r>
      <w:r w:rsidRPr="00EA6EEC">
        <w:rPr>
          <w:rFonts w:asciiTheme="minorHAnsi" w:hAnsiTheme="minorHAnsi" w:cs="Arial"/>
          <w:b/>
          <w:bCs/>
        </w:rPr>
        <w:t xml:space="preserve">pplicazione della normativa di igiene e sicurezza sul lavoro </w:t>
      </w:r>
      <w:r>
        <w:rPr>
          <w:rFonts w:asciiTheme="minorHAnsi" w:hAnsiTheme="minorHAnsi" w:cs="Arial"/>
          <w:b/>
          <w:bCs/>
        </w:rPr>
        <w:t xml:space="preserve">- </w:t>
      </w:r>
    </w:p>
    <w:p w:rsidR="00061F57" w:rsidRPr="00CF3181" w:rsidRDefault="00061F57" w:rsidP="00061F57">
      <w:pPr>
        <w:pStyle w:val="Paragrafoelenco"/>
        <w:numPr>
          <w:ilvl w:val="0"/>
          <w:numId w:val="2"/>
        </w:numPr>
        <w:autoSpaceDE w:val="0"/>
        <w:autoSpaceDN w:val="0"/>
        <w:adjustRightInd w:val="0"/>
        <w:rPr>
          <w:rFonts w:asciiTheme="minorHAnsi" w:hAnsiTheme="minorHAnsi" w:cs="Arial"/>
          <w:b/>
          <w:bCs/>
        </w:rPr>
      </w:pPr>
      <w:r w:rsidRPr="00CF3181">
        <w:rPr>
          <w:rFonts w:asciiTheme="minorHAnsi" w:hAnsiTheme="minorHAnsi" w:cs="Arial"/>
          <w:b/>
          <w:bCs/>
        </w:rPr>
        <w:t>richiesta documentazione tecnica di supporto relativa all’edificio / agli edifici ed agli impianti</w:t>
      </w:r>
    </w:p>
    <w:p w:rsidR="00061F57" w:rsidRPr="00CF3181" w:rsidRDefault="00061F57" w:rsidP="00061F57">
      <w:pPr>
        <w:pStyle w:val="Paragrafoelenco"/>
        <w:numPr>
          <w:ilvl w:val="0"/>
          <w:numId w:val="2"/>
        </w:numPr>
        <w:autoSpaceDE w:val="0"/>
        <w:autoSpaceDN w:val="0"/>
        <w:adjustRightInd w:val="0"/>
        <w:rPr>
          <w:rFonts w:asciiTheme="minorHAnsi" w:hAnsiTheme="minorHAnsi" w:cs="Arial"/>
          <w:b/>
          <w:bCs/>
        </w:rPr>
      </w:pPr>
      <w:r w:rsidRPr="00CF3181">
        <w:rPr>
          <w:rFonts w:asciiTheme="minorHAnsi" w:hAnsiTheme="minorHAnsi" w:cs="Arial"/>
          <w:b/>
          <w:bCs/>
        </w:rPr>
        <w:t>richiesta verifiche e controlli</w:t>
      </w:r>
    </w:p>
    <w:p w:rsidR="00061F57" w:rsidRPr="00EA6EEC" w:rsidRDefault="00061F57" w:rsidP="00061F57">
      <w:pPr>
        <w:pStyle w:val="Testonormale"/>
        <w:rPr>
          <w:rFonts w:ascii="Verdana" w:hAnsi="Verdana" w:cs="Arial"/>
          <w:b/>
          <w:sz w:val="24"/>
          <w:szCs w:val="24"/>
        </w:rPr>
      </w:pPr>
    </w:p>
    <w:p w:rsidR="00061F57" w:rsidRPr="00287481" w:rsidRDefault="00061F57" w:rsidP="00061F57">
      <w:pPr>
        <w:pStyle w:val="Testonormale"/>
        <w:rPr>
          <w:rFonts w:ascii="Verdana" w:hAnsi="Verdana" w:cs="Arial"/>
          <w:sz w:val="22"/>
          <w:szCs w:val="22"/>
        </w:rPr>
      </w:pPr>
    </w:p>
    <w:p w:rsidR="00061F57" w:rsidRPr="00287481" w:rsidRDefault="00061F57" w:rsidP="00061F57">
      <w:pPr>
        <w:pStyle w:val="Testonormale"/>
        <w:jc w:val="both"/>
        <w:rPr>
          <w:rFonts w:ascii="Verdana" w:hAnsi="Verdana" w:cs="Arial"/>
          <w:sz w:val="22"/>
          <w:szCs w:val="22"/>
        </w:rPr>
      </w:pPr>
      <w:r w:rsidRPr="00287481">
        <w:rPr>
          <w:rFonts w:ascii="Verdana" w:hAnsi="Verdana" w:cs="Arial"/>
          <w:sz w:val="22"/>
          <w:szCs w:val="22"/>
        </w:rPr>
        <w:t xml:space="preserve">In ottemperanza agli obblighi in materia di igiene e sicurezza sul lavoro, il sottoscritto, in qualità di Dirigente scolastico </w:t>
      </w:r>
      <w:r>
        <w:rPr>
          <w:rFonts w:ascii="Verdana" w:hAnsi="Verdana" w:cs="Arial"/>
          <w:sz w:val="22"/>
          <w:szCs w:val="22"/>
        </w:rPr>
        <w:t>e di Datore di lavoro di</w:t>
      </w:r>
      <w:r w:rsidRPr="00287481">
        <w:rPr>
          <w:rFonts w:ascii="Verdana" w:hAnsi="Verdana" w:cs="Arial"/>
          <w:sz w:val="22"/>
          <w:szCs w:val="22"/>
        </w:rPr>
        <w:t>:</w:t>
      </w:r>
    </w:p>
    <w:p w:rsidR="00061F57" w:rsidRPr="00287481" w:rsidRDefault="00061F57" w:rsidP="00061F57">
      <w:pPr>
        <w:pStyle w:val="Testonormale"/>
        <w:jc w:val="both"/>
        <w:rPr>
          <w:rFonts w:ascii="Verdana" w:hAnsi="Verdana" w:cs="Arial"/>
          <w:sz w:val="22"/>
          <w:szCs w:val="22"/>
        </w:rPr>
      </w:pPr>
    </w:p>
    <w:p w:rsidR="00061F57" w:rsidRPr="00287481" w:rsidRDefault="00061F57" w:rsidP="00061F57">
      <w:pPr>
        <w:pStyle w:val="Testonormale"/>
        <w:jc w:val="center"/>
        <w:rPr>
          <w:rFonts w:ascii="Verdana" w:hAnsi="Verdana" w:cs="Arial"/>
          <w:sz w:val="22"/>
          <w:szCs w:val="22"/>
        </w:rPr>
      </w:pPr>
      <w:r>
        <w:rPr>
          <w:rFonts w:ascii="Verdana" w:hAnsi="Verdana" w:cs="Arial"/>
          <w:sz w:val="22"/>
          <w:szCs w:val="22"/>
        </w:rPr>
        <w:t xml:space="preserve">............................................ </w:t>
      </w:r>
      <w:r w:rsidRPr="00EA6EEC">
        <w:rPr>
          <w:rFonts w:ascii="Verdana" w:hAnsi="Verdana" w:cs="Arial"/>
          <w:sz w:val="16"/>
          <w:szCs w:val="16"/>
        </w:rPr>
        <w:t>(Istituzione Scolastica)</w:t>
      </w:r>
      <w:r>
        <w:rPr>
          <w:rFonts w:ascii="Verdana" w:hAnsi="Verdana" w:cs="Arial"/>
          <w:sz w:val="22"/>
          <w:szCs w:val="22"/>
        </w:rPr>
        <w:t xml:space="preserve"> ......................................</w:t>
      </w:r>
    </w:p>
    <w:p w:rsidR="00061F57" w:rsidRPr="00287481" w:rsidRDefault="00061F57" w:rsidP="00061F57">
      <w:pPr>
        <w:pStyle w:val="Testonormale"/>
        <w:jc w:val="center"/>
        <w:rPr>
          <w:rFonts w:ascii="Verdana" w:hAnsi="Verdana" w:cs="Arial"/>
          <w:sz w:val="22"/>
          <w:szCs w:val="22"/>
        </w:rPr>
      </w:pPr>
    </w:p>
    <w:p w:rsidR="00061F57" w:rsidRDefault="00061F57" w:rsidP="00061F57">
      <w:pPr>
        <w:pStyle w:val="Testonormale"/>
        <w:jc w:val="both"/>
        <w:rPr>
          <w:rFonts w:ascii="Verdana" w:hAnsi="Verdana" w:cs="Arial"/>
          <w:sz w:val="22"/>
          <w:szCs w:val="22"/>
        </w:rPr>
      </w:pPr>
      <w:r w:rsidRPr="00287481">
        <w:rPr>
          <w:rFonts w:ascii="Verdana" w:hAnsi="Verdana" w:cs="Arial"/>
          <w:sz w:val="22"/>
          <w:szCs w:val="22"/>
        </w:rPr>
        <w:t>nell’ambito della verifica sulla rispondenza delle strutture, degli impianti e delle attrezzature alla vigente normativa di igiene e sicurezza sul lavoro</w:t>
      </w:r>
      <w:r>
        <w:rPr>
          <w:rFonts w:ascii="Verdana" w:hAnsi="Verdana" w:cs="Arial"/>
          <w:sz w:val="22"/>
          <w:szCs w:val="22"/>
        </w:rPr>
        <w:t>,</w:t>
      </w:r>
      <w:r w:rsidRPr="00287481">
        <w:rPr>
          <w:rFonts w:ascii="Verdana" w:hAnsi="Verdana" w:cs="Arial"/>
          <w:sz w:val="22"/>
          <w:szCs w:val="22"/>
        </w:rPr>
        <w:t xml:space="preserve"> al fine di redigere il </w:t>
      </w:r>
      <w:r>
        <w:rPr>
          <w:rFonts w:ascii="Verdana" w:hAnsi="Verdana" w:cs="Arial"/>
          <w:sz w:val="22"/>
          <w:szCs w:val="22"/>
        </w:rPr>
        <w:t>d</w:t>
      </w:r>
      <w:r w:rsidRPr="00287481">
        <w:rPr>
          <w:rFonts w:ascii="Verdana" w:hAnsi="Verdana" w:cs="Arial"/>
          <w:sz w:val="22"/>
          <w:szCs w:val="22"/>
        </w:rPr>
        <w:t xml:space="preserve">ocumento di </w:t>
      </w:r>
      <w:r>
        <w:rPr>
          <w:rFonts w:ascii="Verdana" w:hAnsi="Verdana" w:cs="Arial"/>
          <w:sz w:val="22"/>
          <w:szCs w:val="22"/>
        </w:rPr>
        <w:t xml:space="preserve">“Valutazione dei rischi e Piano di </w:t>
      </w:r>
      <w:r w:rsidRPr="00287481">
        <w:rPr>
          <w:rFonts w:ascii="Verdana" w:hAnsi="Verdana" w:cs="Arial"/>
          <w:sz w:val="22"/>
          <w:szCs w:val="22"/>
        </w:rPr>
        <w:t>prevenzione</w:t>
      </w:r>
      <w:r>
        <w:rPr>
          <w:rFonts w:ascii="Verdana" w:hAnsi="Verdana" w:cs="Arial"/>
          <w:sz w:val="22"/>
          <w:szCs w:val="22"/>
        </w:rPr>
        <w:t>”</w:t>
      </w:r>
      <w:r w:rsidRPr="00287481">
        <w:rPr>
          <w:rFonts w:ascii="Verdana" w:hAnsi="Verdana" w:cs="Arial"/>
          <w:sz w:val="22"/>
          <w:szCs w:val="22"/>
        </w:rPr>
        <w:t xml:space="preserve">  di cui all’art.17  c. 1 del D. Lgs. 81/2008</w:t>
      </w:r>
      <w:r>
        <w:rPr>
          <w:rFonts w:ascii="Verdana" w:hAnsi="Verdana" w:cs="Arial"/>
          <w:sz w:val="22"/>
          <w:szCs w:val="22"/>
        </w:rPr>
        <w:t>, ha rilevato:</w:t>
      </w:r>
    </w:p>
    <w:p w:rsidR="00061F57" w:rsidRPr="00287481" w:rsidRDefault="00061F57" w:rsidP="00061F57">
      <w:pPr>
        <w:pStyle w:val="Testonormale"/>
        <w:jc w:val="both"/>
        <w:rPr>
          <w:rFonts w:ascii="Verdana" w:hAnsi="Verdana" w:cs="Arial"/>
          <w:sz w:val="22"/>
          <w:szCs w:val="22"/>
        </w:rPr>
      </w:pPr>
    </w:p>
    <w:p w:rsidR="00061F57" w:rsidRPr="00287481" w:rsidRDefault="00061F57" w:rsidP="00061F57">
      <w:pPr>
        <w:pStyle w:val="Testonormale"/>
        <w:numPr>
          <w:ilvl w:val="0"/>
          <w:numId w:val="1"/>
        </w:numPr>
        <w:jc w:val="both"/>
        <w:rPr>
          <w:rFonts w:ascii="Verdana" w:hAnsi="Verdana" w:cs="Arial"/>
          <w:sz w:val="22"/>
          <w:szCs w:val="22"/>
        </w:rPr>
      </w:pPr>
      <w:r w:rsidRPr="00287481">
        <w:rPr>
          <w:rFonts w:ascii="Verdana" w:hAnsi="Verdana" w:cs="Arial"/>
          <w:sz w:val="22"/>
          <w:szCs w:val="22"/>
        </w:rPr>
        <w:t xml:space="preserve">la mancanza di </w:t>
      </w:r>
      <w:r>
        <w:rPr>
          <w:rFonts w:ascii="Verdana" w:hAnsi="Verdana" w:cs="Arial"/>
          <w:sz w:val="22"/>
          <w:szCs w:val="22"/>
        </w:rPr>
        <w:t xml:space="preserve">gran </w:t>
      </w:r>
      <w:r w:rsidRPr="00287481">
        <w:rPr>
          <w:rFonts w:ascii="Verdana" w:hAnsi="Verdana" w:cs="Arial"/>
          <w:sz w:val="22"/>
          <w:szCs w:val="22"/>
        </w:rPr>
        <w:t>parte della documentazione tecnica di supporto</w:t>
      </w:r>
      <w:r>
        <w:rPr>
          <w:rFonts w:ascii="Verdana" w:hAnsi="Verdana" w:cs="Arial"/>
          <w:sz w:val="22"/>
          <w:szCs w:val="22"/>
        </w:rPr>
        <w:t xml:space="preserve"> relativa all’edificio ed agli impianti.</w:t>
      </w:r>
      <w:r w:rsidRPr="00287481">
        <w:rPr>
          <w:rFonts w:ascii="Verdana" w:hAnsi="Verdana" w:cs="Arial"/>
          <w:sz w:val="22"/>
          <w:szCs w:val="22"/>
        </w:rPr>
        <w:t xml:space="preserve">  </w:t>
      </w:r>
    </w:p>
    <w:p w:rsidR="00061F57" w:rsidRPr="00287481" w:rsidRDefault="00061F57" w:rsidP="00061F57">
      <w:pPr>
        <w:pStyle w:val="Testonormale"/>
        <w:jc w:val="both"/>
        <w:rPr>
          <w:rFonts w:ascii="Verdana" w:hAnsi="Verdana" w:cs="Arial"/>
          <w:sz w:val="22"/>
          <w:szCs w:val="22"/>
        </w:rPr>
      </w:pPr>
    </w:p>
    <w:p w:rsidR="00061F57" w:rsidRDefault="00061F57" w:rsidP="00061F57">
      <w:pPr>
        <w:pStyle w:val="Testonormale"/>
        <w:jc w:val="both"/>
        <w:rPr>
          <w:rFonts w:ascii="Verdana" w:hAnsi="Verdana" w:cs="Arial"/>
          <w:sz w:val="22"/>
          <w:szCs w:val="22"/>
        </w:rPr>
      </w:pPr>
      <w:r>
        <w:rPr>
          <w:rFonts w:ascii="Verdana" w:hAnsi="Verdana" w:cs="Arial"/>
          <w:sz w:val="22"/>
          <w:szCs w:val="22"/>
        </w:rPr>
        <w:t xml:space="preserve">Nel precisare </w:t>
      </w:r>
      <w:r w:rsidRPr="00287481">
        <w:rPr>
          <w:rFonts w:ascii="Verdana" w:hAnsi="Verdana" w:cs="Arial"/>
          <w:sz w:val="22"/>
          <w:szCs w:val="22"/>
        </w:rPr>
        <w:t xml:space="preserve">che la documentazione mancante è indispensabile per il completamento della valutazione dei rischi e, comunque, deve essere </w:t>
      </w:r>
      <w:r>
        <w:rPr>
          <w:rFonts w:ascii="Verdana" w:hAnsi="Verdana" w:cs="Arial"/>
          <w:sz w:val="22"/>
          <w:szCs w:val="22"/>
        </w:rPr>
        <w:t xml:space="preserve">presente sul luogo di lavoro ed </w:t>
      </w:r>
      <w:r w:rsidRPr="00287481">
        <w:rPr>
          <w:rFonts w:ascii="Verdana" w:hAnsi="Verdana" w:cs="Arial"/>
          <w:sz w:val="22"/>
          <w:szCs w:val="22"/>
        </w:rPr>
        <w:t>allegata al</w:t>
      </w:r>
      <w:r>
        <w:rPr>
          <w:rFonts w:ascii="Verdana" w:hAnsi="Verdana" w:cs="Arial"/>
          <w:sz w:val="22"/>
          <w:szCs w:val="22"/>
        </w:rPr>
        <w:t>la documentazione di prevenzione, anche</w:t>
      </w:r>
      <w:r w:rsidRPr="00287481">
        <w:rPr>
          <w:rFonts w:ascii="Verdana" w:hAnsi="Verdana" w:cs="Arial"/>
          <w:sz w:val="22"/>
          <w:szCs w:val="22"/>
        </w:rPr>
        <w:t xml:space="preserve"> per eventuali verifiche da parte degli </w:t>
      </w:r>
      <w:r>
        <w:rPr>
          <w:rFonts w:ascii="Verdana" w:hAnsi="Verdana" w:cs="Arial"/>
          <w:sz w:val="22"/>
          <w:szCs w:val="22"/>
        </w:rPr>
        <w:t xml:space="preserve">organi di vigilanza e controllo, il sottoscritto richiede: </w:t>
      </w:r>
    </w:p>
    <w:p w:rsidR="00061F57" w:rsidRPr="00287481" w:rsidRDefault="00061F57" w:rsidP="00061F57">
      <w:pPr>
        <w:pStyle w:val="Testonormale"/>
        <w:jc w:val="both"/>
        <w:rPr>
          <w:rFonts w:ascii="Verdana" w:hAnsi="Verdana" w:cs="Arial"/>
          <w:sz w:val="22"/>
          <w:szCs w:val="22"/>
        </w:rPr>
      </w:pPr>
    </w:p>
    <w:p w:rsidR="00061F57" w:rsidRDefault="00061F57" w:rsidP="00061F57">
      <w:pPr>
        <w:autoSpaceDE w:val="0"/>
        <w:autoSpaceDN w:val="0"/>
        <w:adjustRightInd w:val="0"/>
        <w:rPr>
          <w:rFonts w:ascii="Arial" w:hAnsi="Arial" w:cs="Arial"/>
          <w:b/>
          <w:bCs/>
          <w:sz w:val="28"/>
          <w:szCs w:val="28"/>
        </w:rPr>
      </w:pPr>
    </w:p>
    <w:p w:rsidR="00061F57" w:rsidRPr="00EA6EEC" w:rsidRDefault="00061F57" w:rsidP="00061F57">
      <w:pPr>
        <w:autoSpaceDE w:val="0"/>
        <w:autoSpaceDN w:val="0"/>
        <w:adjustRightInd w:val="0"/>
        <w:rPr>
          <w:rFonts w:asciiTheme="minorHAnsi" w:hAnsiTheme="minorHAnsi" w:cs="Arial"/>
          <w:bCs/>
        </w:rPr>
      </w:pPr>
      <w:r w:rsidRPr="00EA6EEC">
        <w:rPr>
          <w:rFonts w:asciiTheme="minorHAnsi" w:hAnsiTheme="minorHAnsi" w:cs="Arial"/>
          <w:bCs/>
        </w:rPr>
        <w:t>1. Certificato di agibilità/abitabilità statica.</w:t>
      </w:r>
    </w:p>
    <w:p w:rsidR="00061F57" w:rsidRPr="00EA6EEC" w:rsidRDefault="00061F57" w:rsidP="00061F57">
      <w:pPr>
        <w:autoSpaceDE w:val="0"/>
        <w:autoSpaceDN w:val="0"/>
        <w:adjustRightInd w:val="0"/>
        <w:rPr>
          <w:rFonts w:asciiTheme="minorHAnsi" w:hAnsiTheme="minorHAnsi" w:cs="Arial"/>
          <w:bCs/>
        </w:rPr>
      </w:pPr>
      <w:r w:rsidRPr="00EA6EEC">
        <w:rPr>
          <w:rFonts w:asciiTheme="minorHAnsi" w:hAnsiTheme="minorHAnsi" w:cs="Arial"/>
          <w:bCs/>
        </w:rPr>
        <w:t>2. Certificato di idoneità igienico-sanitaria.</w:t>
      </w:r>
    </w:p>
    <w:p w:rsidR="00061F57" w:rsidRPr="00DF0A7E" w:rsidRDefault="00061F57" w:rsidP="00061F57">
      <w:pPr>
        <w:autoSpaceDE w:val="0"/>
        <w:autoSpaceDN w:val="0"/>
        <w:adjustRightInd w:val="0"/>
        <w:rPr>
          <w:rFonts w:asciiTheme="minorHAnsi" w:hAnsiTheme="minorHAnsi" w:cs="Arial"/>
          <w:bCs/>
          <w:i/>
          <w:sz w:val="20"/>
          <w:szCs w:val="20"/>
        </w:rPr>
      </w:pPr>
      <w:r w:rsidRPr="00EA6EEC">
        <w:rPr>
          <w:rFonts w:asciiTheme="minorHAnsi" w:hAnsiTheme="minorHAnsi" w:cs="Arial"/>
          <w:bCs/>
        </w:rPr>
        <w:t xml:space="preserve">3. Certificato di Prevenzione Incendi (C.P.I.) </w:t>
      </w:r>
      <w:r w:rsidRPr="00DF0A7E">
        <w:rPr>
          <w:rFonts w:asciiTheme="minorHAnsi" w:hAnsiTheme="minorHAnsi" w:cs="Arial"/>
          <w:bCs/>
          <w:i/>
        </w:rPr>
        <w:t>(</w:t>
      </w:r>
      <w:r w:rsidRPr="00DF0A7E">
        <w:rPr>
          <w:rFonts w:asciiTheme="minorHAnsi" w:hAnsiTheme="minorHAnsi" w:cs="Arial"/>
          <w:bCs/>
          <w:i/>
          <w:sz w:val="20"/>
          <w:szCs w:val="20"/>
        </w:rPr>
        <w:t>solo per edifici con più di 100 persone presenti)</w:t>
      </w:r>
    </w:p>
    <w:p w:rsidR="00061F57" w:rsidRPr="00EA6EEC" w:rsidRDefault="00061F57" w:rsidP="00061F57">
      <w:pPr>
        <w:autoSpaceDE w:val="0"/>
        <w:autoSpaceDN w:val="0"/>
        <w:adjustRightInd w:val="0"/>
        <w:rPr>
          <w:rFonts w:asciiTheme="minorHAnsi" w:hAnsiTheme="minorHAnsi" w:cs="Arial"/>
          <w:bCs/>
        </w:rPr>
      </w:pPr>
      <w:r w:rsidRPr="00EA6EEC">
        <w:rPr>
          <w:rFonts w:asciiTheme="minorHAnsi" w:hAnsiTheme="minorHAnsi" w:cs="Arial"/>
          <w:bCs/>
        </w:rPr>
        <w:t>4. Dichiarazione di conformità dell’Impianto Elettrico.</w:t>
      </w:r>
    </w:p>
    <w:p w:rsidR="00061F57" w:rsidRPr="00EA6EEC" w:rsidRDefault="00061F57" w:rsidP="00061F57">
      <w:pPr>
        <w:autoSpaceDE w:val="0"/>
        <w:autoSpaceDN w:val="0"/>
        <w:adjustRightInd w:val="0"/>
        <w:rPr>
          <w:rFonts w:asciiTheme="minorHAnsi" w:hAnsiTheme="minorHAnsi" w:cs="Arial"/>
          <w:bCs/>
        </w:rPr>
      </w:pPr>
      <w:r w:rsidRPr="00EA6EEC">
        <w:rPr>
          <w:rFonts w:asciiTheme="minorHAnsi" w:hAnsiTheme="minorHAnsi" w:cs="Arial"/>
          <w:bCs/>
        </w:rPr>
        <w:t>5. Denuncia impianto di messa a terra.</w:t>
      </w:r>
    </w:p>
    <w:p w:rsidR="00061F57" w:rsidRPr="00EA6EEC" w:rsidRDefault="00061F57" w:rsidP="00061F57">
      <w:pPr>
        <w:autoSpaceDE w:val="0"/>
        <w:autoSpaceDN w:val="0"/>
        <w:adjustRightInd w:val="0"/>
        <w:rPr>
          <w:rFonts w:asciiTheme="minorHAnsi" w:hAnsiTheme="minorHAnsi" w:cs="Arial"/>
          <w:bCs/>
        </w:rPr>
      </w:pPr>
      <w:r w:rsidRPr="00EA6EEC">
        <w:rPr>
          <w:rFonts w:asciiTheme="minorHAnsi" w:hAnsiTheme="minorHAnsi" w:cs="Arial"/>
          <w:bCs/>
        </w:rPr>
        <w:t>6. Denuncia di impianto di protezione contro le scariche atmosferiche.</w:t>
      </w:r>
    </w:p>
    <w:p w:rsidR="00061F57" w:rsidRPr="00EA6EEC" w:rsidRDefault="00061F57" w:rsidP="00061F57">
      <w:pPr>
        <w:autoSpaceDE w:val="0"/>
        <w:autoSpaceDN w:val="0"/>
        <w:adjustRightInd w:val="0"/>
        <w:rPr>
          <w:rFonts w:asciiTheme="minorHAnsi" w:hAnsiTheme="minorHAnsi" w:cs="Arial"/>
          <w:bCs/>
        </w:rPr>
      </w:pPr>
      <w:r w:rsidRPr="00EA6EEC">
        <w:rPr>
          <w:rFonts w:asciiTheme="minorHAnsi" w:hAnsiTheme="minorHAnsi" w:cs="Arial"/>
          <w:bCs/>
        </w:rPr>
        <w:t>7. Certificato di collaudo Impianto termico.</w:t>
      </w:r>
    </w:p>
    <w:p w:rsidR="00061F57" w:rsidRPr="00EA6EEC" w:rsidRDefault="00061F57" w:rsidP="00061F57">
      <w:pPr>
        <w:autoSpaceDE w:val="0"/>
        <w:autoSpaceDN w:val="0"/>
        <w:adjustRightInd w:val="0"/>
        <w:rPr>
          <w:rFonts w:asciiTheme="minorHAnsi" w:hAnsiTheme="minorHAnsi" w:cs="Arial"/>
          <w:bCs/>
        </w:rPr>
      </w:pPr>
      <w:r w:rsidRPr="00EA6EEC">
        <w:rPr>
          <w:rFonts w:asciiTheme="minorHAnsi" w:hAnsiTheme="minorHAnsi" w:cs="Arial"/>
          <w:bCs/>
        </w:rPr>
        <w:t>8. Planimetria dell'edificio aggiornata con destinazione d'uso dei locali.</w:t>
      </w:r>
    </w:p>
    <w:p w:rsidR="00061F57" w:rsidRPr="00EA6EEC" w:rsidRDefault="00061F57" w:rsidP="00061F57">
      <w:pPr>
        <w:autoSpaceDE w:val="0"/>
        <w:autoSpaceDN w:val="0"/>
        <w:adjustRightInd w:val="0"/>
        <w:rPr>
          <w:rFonts w:asciiTheme="minorHAnsi" w:hAnsiTheme="minorHAnsi" w:cs="Arial"/>
          <w:bCs/>
        </w:rPr>
      </w:pPr>
      <w:r w:rsidRPr="00EA6EEC">
        <w:rPr>
          <w:rFonts w:asciiTheme="minorHAnsi" w:hAnsiTheme="minorHAnsi" w:cs="Arial"/>
          <w:bCs/>
        </w:rPr>
        <w:t>9. Concessione d’uso dell’immobile da parte dell’Ente proprietario.</w:t>
      </w:r>
    </w:p>
    <w:p w:rsidR="00061F57" w:rsidRPr="00EA6EEC" w:rsidRDefault="00061F57" w:rsidP="00061F57">
      <w:pPr>
        <w:autoSpaceDE w:val="0"/>
        <w:autoSpaceDN w:val="0"/>
        <w:adjustRightInd w:val="0"/>
        <w:rPr>
          <w:rFonts w:asciiTheme="minorHAnsi" w:hAnsiTheme="minorHAnsi" w:cs="Arial"/>
          <w:bCs/>
        </w:rPr>
      </w:pPr>
      <w:r w:rsidRPr="00EA6EEC">
        <w:rPr>
          <w:rFonts w:asciiTheme="minorHAnsi" w:hAnsiTheme="minorHAnsi" w:cs="Arial"/>
          <w:bCs/>
        </w:rPr>
        <w:t>10. Certificato di collaudo delle Scale di Emergenza.</w:t>
      </w:r>
    </w:p>
    <w:p w:rsidR="00061F57" w:rsidRPr="00EA6EEC" w:rsidRDefault="00061F57" w:rsidP="00061F57">
      <w:pPr>
        <w:autoSpaceDE w:val="0"/>
        <w:autoSpaceDN w:val="0"/>
        <w:adjustRightInd w:val="0"/>
        <w:rPr>
          <w:rFonts w:asciiTheme="minorHAnsi" w:hAnsiTheme="minorHAnsi" w:cs="Arial"/>
          <w:bCs/>
        </w:rPr>
      </w:pPr>
      <w:r w:rsidRPr="00EA6EEC">
        <w:rPr>
          <w:rFonts w:asciiTheme="minorHAnsi" w:hAnsiTheme="minorHAnsi" w:cs="Arial"/>
          <w:bCs/>
        </w:rPr>
        <w:t>11. Certificato di collaudo della rete idrica antincendio (se esistente).</w:t>
      </w:r>
    </w:p>
    <w:p w:rsidR="00061F57" w:rsidRDefault="00061F57" w:rsidP="00061F57">
      <w:pPr>
        <w:autoSpaceDE w:val="0"/>
        <w:autoSpaceDN w:val="0"/>
        <w:adjustRightInd w:val="0"/>
        <w:rPr>
          <w:rFonts w:asciiTheme="minorHAnsi" w:hAnsiTheme="minorHAnsi" w:cs="Arial"/>
          <w:bCs/>
        </w:rPr>
      </w:pPr>
      <w:r w:rsidRPr="00EA6EEC">
        <w:rPr>
          <w:rFonts w:asciiTheme="minorHAnsi" w:hAnsiTheme="minorHAnsi" w:cs="Arial"/>
          <w:bCs/>
        </w:rPr>
        <w:lastRenderedPageBreak/>
        <w:t>12. Certificato di collaudo ascensori montacarichi.</w:t>
      </w:r>
    </w:p>
    <w:p w:rsidR="00061F57" w:rsidRDefault="00061F57" w:rsidP="00061F57">
      <w:pPr>
        <w:autoSpaceDE w:val="0"/>
        <w:autoSpaceDN w:val="0"/>
        <w:adjustRightInd w:val="0"/>
        <w:rPr>
          <w:rFonts w:asciiTheme="minorHAnsi" w:hAnsiTheme="minorHAnsi" w:cs="Arial"/>
          <w:bCs/>
        </w:rPr>
      </w:pPr>
    </w:p>
    <w:p w:rsidR="00061F57" w:rsidRDefault="00061F57" w:rsidP="00061F57">
      <w:pPr>
        <w:autoSpaceDE w:val="0"/>
        <w:autoSpaceDN w:val="0"/>
        <w:adjustRightInd w:val="0"/>
        <w:rPr>
          <w:rFonts w:asciiTheme="minorHAnsi" w:hAnsiTheme="minorHAnsi" w:cs="Arial"/>
          <w:bCs/>
        </w:rPr>
      </w:pPr>
    </w:p>
    <w:p w:rsidR="00061F57" w:rsidRDefault="00061F57" w:rsidP="00061F57">
      <w:pPr>
        <w:autoSpaceDE w:val="0"/>
        <w:autoSpaceDN w:val="0"/>
        <w:adjustRightInd w:val="0"/>
        <w:rPr>
          <w:rFonts w:asciiTheme="minorHAnsi" w:hAnsiTheme="minorHAnsi" w:cs="Arial"/>
          <w:bCs/>
        </w:rPr>
      </w:pPr>
      <w:r>
        <w:rPr>
          <w:rFonts w:asciiTheme="minorHAnsi" w:hAnsiTheme="minorHAnsi" w:cs="Arial"/>
          <w:bCs/>
        </w:rPr>
        <w:t>Il sottoscritto richiede inoltre le seguenti verifiche e controlli:</w:t>
      </w:r>
    </w:p>
    <w:p w:rsidR="00061F57" w:rsidRPr="00EA6EEC" w:rsidRDefault="00061F57" w:rsidP="00061F57">
      <w:pPr>
        <w:autoSpaceDE w:val="0"/>
        <w:autoSpaceDN w:val="0"/>
        <w:adjustRightInd w:val="0"/>
        <w:rPr>
          <w:rFonts w:asciiTheme="minorHAnsi" w:hAnsiTheme="minorHAnsi" w:cs="Arial"/>
          <w:bCs/>
        </w:rPr>
      </w:pPr>
    </w:p>
    <w:tbl>
      <w:tblPr>
        <w:tblStyle w:val="Grigliatabella"/>
        <w:tblW w:w="0" w:type="auto"/>
        <w:tblLook w:val="04A0"/>
      </w:tblPr>
      <w:tblGrid>
        <w:gridCol w:w="4919"/>
        <w:gridCol w:w="4935"/>
      </w:tblGrid>
      <w:tr w:rsidR="00061F57" w:rsidTr="00BD5FFC">
        <w:tc>
          <w:tcPr>
            <w:tcW w:w="5056" w:type="dxa"/>
          </w:tcPr>
          <w:p w:rsidR="00061F57" w:rsidRPr="00182BF8" w:rsidRDefault="00061F57" w:rsidP="00BD5FFC">
            <w:pPr>
              <w:jc w:val="center"/>
              <w:rPr>
                <w:rFonts w:asciiTheme="minorHAnsi" w:hAnsiTheme="minorHAnsi"/>
                <w:b/>
                <w:sz w:val="20"/>
                <w:szCs w:val="20"/>
              </w:rPr>
            </w:pPr>
            <w:r w:rsidRPr="00182BF8">
              <w:rPr>
                <w:rFonts w:asciiTheme="minorHAnsi" w:hAnsiTheme="minorHAnsi"/>
                <w:b/>
                <w:sz w:val="20"/>
                <w:szCs w:val="20"/>
              </w:rPr>
              <w:t>Oggetto</w:t>
            </w:r>
          </w:p>
        </w:tc>
        <w:tc>
          <w:tcPr>
            <w:tcW w:w="5056" w:type="dxa"/>
          </w:tcPr>
          <w:p w:rsidR="00061F57" w:rsidRPr="00182BF8" w:rsidRDefault="00061F57" w:rsidP="00BD5FFC">
            <w:pPr>
              <w:jc w:val="center"/>
              <w:rPr>
                <w:rFonts w:asciiTheme="minorHAnsi" w:hAnsiTheme="minorHAnsi"/>
                <w:b/>
                <w:sz w:val="20"/>
                <w:szCs w:val="20"/>
              </w:rPr>
            </w:pPr>
            <w:r w:rsidRPr="00182BF8">
              <w:rPr>
                <w:rFonts w:asciiTheme="minorHAnsi" w:hAnsiTheme="minorHAnsi"/>
                <w:b/>
                <w:sz w:val="20"/>
                <w:szCs w:val="20"/>
              </w:rPr>
              <w:t>Richiesta</w:t>
            </w:r>
          </w:p>
        </w:tc>
      </w:tr>
      <w:tr w:rsidR="00061F57" w:rsidTr="00BD5FFC">
        <w:tc>
          <w:tcPr>
            <w:tcW w:w="5056" w:type="dxa"/>
          </w:tcPr>
          <w:p w:rsidR="00061F57" w:rsidRPr="00182BF8" w:rsidRDefault="00061F57" w:rsidP="00BD5FFC">
            <w:pPr>
              <w:spacing w:line="360" w:lineRule="auto"/>
              <w:jc w:val="both"/>
              <w:rPr>
                <w:rFonts w:asciiTheme="minorHAnsi" w:hAnsiTheme="minorHAnsi"/>
                <w:b/>
                <w:sz w:val="20"/>
                <w:szCs w:val="20"/>
              </w:rPr>
            </w:pPr>
            <w:r w:rsidRPr="00182BF8">
              <w:rPr>
                <w:rFonts w:asciiTheme="minorHAnsi" w:hAnsiTheme="minorHAnsi"/>
                <w:b/>
                <w:sz w:val="20"/>
                <w:szCs w:val="20"/>
              </w:rPr>
              <w:t>Marcatura CE dei maniglioni antipanico</w:t>
            </w:r>
          </w:p>
          <w:p w:rsidR="00061F57" w:rsidRPr="00182BF8" w:rsidRDefault="00061F57" w:rsidP="00BD5FFC">
            <w:pPr>
              <w:jc w:val="both"/>
              <w:rPr>
                <w:rFonts w:asciiTheme="minorHAnsi" w:hAnsiTheme="minorHAnsi"/>
                <w:b/>
                <w:sz w:val="20"/>
                <w:szCs w:val="20"/>
              </w:rPr>
            </w:pPr>
          </w:p>
        </w:tc>
        <w:tc>
          <w:tcPr>
            <w:tcW w:w="5056" w:type="dxa"/>
          </w:tcPr>
          <w:p w:rsidR="00061F57" w:rsidRPr="00F02682" w:rsidRDefault="00061F57" w:rsidP="00BD5FFC">
            <w:pPr>
              <w:jc w:val="both"/>
              <w:rPr>
                <w:rFonts w:asciiTheme="minorHAnsi" w:hAnsiTheme="minorHAnsi"/>
                <w:sz w:val="20"/>
                <w:szCs w:val="20"/>
              </w:rPr>
            </w:pPr>
            <w:r w:rsidRPr="00F02682">
              <w:rPr>
                <w:rFonts w:asciiTheme="minorHAnsi" w:hAnsiTheme="minorHAnsi"/>
                <w:sz w:val="20"/>
                <w:szCs w:val="20"/>
              </w:rPr>
              <w:t xml:space="preserve">Il </w:t>
            </w:r>
            <w:r w:rsidRPr="00F02682">
              <w:rPr>
                <w:rStyle w:val="Enfasigrassetto"/>
                <w:rFonts w:asciiTheme="minorHAnsi" w:hAnsiTheme="minorHAnsi"/>
                <w:sz w:val="20"/>
                <w:szCs w:val="20"/>
              </w:rPr>
              <w:t>16 febbraio 2011</w:t>
            </w:r>
            <w:r w:rsidRPr="00F02682">
              <w:rPr>
                <w:rFonts w:asciiTheme="minorHAnsi" w:hAnsiTheme="minorHAnsi"/>
                <w:sz w:val="20"/>
                <w:szCs w:val="20"/>
              </w:rPr>
              <w:t xml:space="preserve"> è scaduto il periodo transitorio di 6 anni previsto dal</w:t>
            </w:r>
            <w:r w:rsidRPr="00F02682">
              <w:rPr>
                <w:rFonts w:asciiTheme="minorHAnsi" w:hAnsiTheme="minorHAnsi"/>
                <w:b/>
                <w:sz w:val="20"/>
                <w:szCs w:val="20"/>
              </w:rPr>
              <w:t xml:space="preserve"> </w:t>
            </w:r>
            <w:r w:rsidRPr="00F02682">
              <w:rPr>
                <w:rStyle w:val="Enfasigrassetto"/>
                <w:rFonts w:asciiTheme="minorHAnsi" w:hAnsiTheme="minorHAnsi"/>
                <w:sz w:val="20"/>
                <w:szCs w:val="20"/>
              </w:rPr>
              <w:t>D.M. 3 novembre 2004</w:t>
            </w:r>
            <w:r w:rsidRPr="00F02682">
              <w:rPr>
                <w:rFonts w:asciiTheme="minorHAnsi" w:hAnsiTheme="minorHAnsi"/>
                <w:sz w:val="20"/>
                <w:szCs w:val="20"/>
              </w:rPr>
              <w:t xml:space="preserve"> (</w:t>
            </w:r>
            <w:r w:rsidRPr="00F02682">
              <w:rPr>
                <w:rStyle w:val="Enfasicorsivo"/>
                <w:rFonts w:asciiTheme="minorHAnsi" w:hAnsiTheme="minorHAnsi"/>
                <w:sz w:val="20"/>
                <w:szCs w:val="20"/>
              </w:rPr>
              <w:t>Disposizioni relative all'installazione ed alla manutenzione dei dispositivi per l'apertura delle porte installate lungo le vie di esodo, relativamente alla sicurezza in caso d'incendio</w:t>
            </w:r>
            <w:r w:rsidRPr="00F02682">
              <w:rPr>
                <w:rFonts w:asciiTheme="minorHAnsi" w:hAnsiTheme="minorHAnsi"/>
                <w:sz w:val="20"/>
                <w:szCs w:val="20"/>
              </w:rPr>
              <w:t>) per la sostituzione dei dispositivi di apertura delle porte sulle vie di esodo non marcati CE (maniglioni antipanico) per le attività soggette a C.P.I. (Certificato di Prevenzione Incendi).</w:t>
            </w:r>
          </w:p>
          <w:p w:rsidR="00061F57" w:rsidRPr="00F02682" w:rsidRDefault="00061F57" w:rsidP="00BD5FFC">
            <w:pPr>
              <w:jc w:val="both"/>
              <w:rPr>
                <w:rFonts w:asciiTheme="minorHAnsi" w:hAnsiTheme="minorHAnsi"/>
                <w:sz w:val="20"/>
                <w:szCs w:val="20"/>
              </w:rPr>
            </w:pPr>
            <w:r w:rsidRPr="00F02682">
              <w:rPr>
                <w:rFonts w:asciiTheme="minorHAnsi" w:hAnsiTheme="minorHAnsi"/>
                <w:sz w:val="20"/>
                <w:szCs w:val="20"/>
              </w:rPr>
              <w:t>Trattandosi di dispositivi la cui fornitura e manutenzione è a cura e carico di codesto Ente si invita a voler provvedere, se necessario, agli adempimenti previsti dalla norma o a voler fornire all’Istituzione Scolastica riscontro scritto che evidenzi la rispondenza dei dispositivi già installati al D.M. 3 novembre 2004</w:t>
            </w:r>
          </w:p>
        </w:tc>
      </w:tr>
      <w:tr w:rsidR="00061F57" w:rsidTr="00BD5FFC">
        <w:tc>
          <w:tcPr>
            <w:tcW w:w="5056" w:type="dxa"/>
          </w:tcPr>
          <w:p w:rsidR="00061F57" w:rsidRPr="00182BF8" w:rsidRDefault="00061F57" w:rsidP="00BD5FFC">
            <w:pPr>
              <w:pStyle w:val="Corpodeltesto"/>
              <w:spacing w:after="0"/>
              <w:jc w:val="both"/>
              <w:rPr>
                <w:rFonts w:asciiTheme="minorHAnsi" w:hAnsiTheme="minorHAnsi"/>
                <w:b/>
                <w:sz w:val="20"/>
              </w:rPr>
            </w:pPr>
            <w:r w:rsidRPr="00182BF8">
              <w:rPr>
                <w:rFonts w:asciiTheme="minorHAnsi" w:hAnsiTheme="minorHAnsi"/>
                <w:b/>
                <w:sz w:val="20"/>
              </w:rPr>
              <w:t>Acqua potabile destinata al consumo umano</w:t>
            </w:r>
          </w:p>
          <w:p w:rsidR="00061F57" w:rsidRPr="00182BF8" w:rsidRDefault="00061F57" w:rsidP="00BD5FFC">
            <w:pPr>
              <w:jc w:val="both"/>
              <w:rPr>
                <w:rFonts w:asciiTheme="minorHAnsi" w:hAnsiTheme="minorHAnsi"/>
                <w:b/>
                <w:sz w:val="20"/>
                <w:szCs w:val="20"/>
              </w:rPr>
            </w:pPr>
          </w:p>
        </w:tc>
        <w:tc>
          <w:tcPr>
            <w:tcW w:w="5056" w:type="dxa"/>
          </w:tcPr>
          <w:p w:rsidR="00061F57" w:rsidRPr="00F02682" w:rsidRDefault="00061F57" w:rsidP="00BD5FFC">
            <w:pPr>
              <w:pStyle w:val="Rientrocorpodeltesto3"/>
              <w:jc w:val="both"/>
              <w:rPr>
                <w:rFonts w:asciiTheme="minorHAnsi" w:hAnsiTheme="minorHAnsi"/>
                <w:sz w:val="20"/>
                <w:szCs w:val="20"/>
              </w:rPr>
            </w:pPr>
            <w:r>
              <w:rPr>
                <w:rFonts w:asciiTheme="minorHAnsi" w:hAnsiTheme="minorHAnsi"/>
                <w:sz w:val="20"/>
                <w:szCs w:val="20"/>
              </w:rPr>
              <w:t>A</w:t>
            </w:r>
            <w:r w:rsidRPr="00F02682">
              <w:rPr>
                <w:rFonts w:asciiTheme="minorHAnsi" w:hAnsiTheme="minorHAnsi"/>
                <w:sz w:val="20"/>
                <w:szCs w:val="20"/>
              </w:rPr>
              <w:t>i sensi del D.Lgs. 31/01 va</w:t>
            </w:r>
            <w:r>
              <w:rPr>
                <w:rFonts w:asciiTheme="minorHAnsi" w:hAnsiTheme="minorHAnsi"/>
                <w:sz w:val="20"/>
                <w:szCs w:val="20"/>
              </w:rPr>
              <w:t>nno</w:t>
            </w:r>
            <w:r w:rsidRPr="00F02682">
              <w:rPr>
                <w:rFonts w:asciiTheme="minorHAnsi" w:hAnsiTheme="minorHAnsi"/>
                <w:sz w:val="20"/>
                <w:szCs w:val="20"/>
              </w:rPr>
              <w:t xml:space="preserve"> effettuati controlli periodici dell’acqua potabile destinata al consumo umano a cura dell’Ente proprietario in modo da poterne attestare la salubrità e la pulizia. Tale controllo va effettuato nel punto in cui fuoriesce dal rubinetto per il consumo. Si prega pertanto di voler provvedere in merito avendo cura di fornire riscontro scritto per ogni intervento effettuato.   </w:t>
            </w:r>
          </w:p>
          <w:p w:rsidR="00061F57" w:rsidRPr="00F02682" w:rsidRDefault="00061F57" w:rsidP="00BD5FFC">
            <w:pPr>
              <w:jc w:val="both"/>
              <w:rPr>
                <w:rFonts w:asciiTheme="minorHAnsi" w:hAnsiTheme="minorHAnsi"/>
                <w:sz w:val="20"/>
                <w:szCs w:val="20"/>
              </w:rPr>
            </w:pPr>
          </w:p>
        </w:tc>
      </w:tr>
      <w:tr w:rsidR="00061F57" w:rsidTr="00BD5FFC">
        <w:tc>
          <w:tcPr>
            <w:tcW w:w="5056" w:type="dxa"/>
          </w:tcPr>
          <w:p w:rsidR="00061F57" w:rsidRPr="00182BF8" w:rsidRDefault="00061F57" w:rsidP="00BD5FFC">
            <w:pPr>
              <w:pStyle w:val="Corpodeltesto"/>
              <w:spacing w:after="0"/>
              <w:jc w:val="both"/>
              <w:rPr>
                <w:rFonts w:asciiTheme="minorHAnsi" w:hAnsiTheme="minorHAnsi"/>
                <w:b/>
                <w:sz w:val="20"/>
              </w:rPr>
            </w:pPr>
            <w:r w:rsidRPr="00182BF8">
              <w:rPr>
                <w:rFonts w:asciiTheme="minorHAnsi" w:hAnsiTheme="minorHAnsi"/>
                <w:b/>
                <w:sz w:val="20"/>
              </w:rPr>
              <w:t>Ascensori</w:t>
            </w:r>
          </w:p>
          <w:p w:rsidR="00061F57" w:rsidRPr="00182BF8" w:rsidRDefault="00061F57" w:rsidP="00BD5FFC">
            <w:pPr>
              <w:jc w:val="both"/>
              <w:rPr>
                <w:rFonts w:asciiTheme="minorHAnsi" w:hAnsiTheme="minorHAnsi"/>
                <w:b/>
                <w:sz w:val="20"/>
                <w:szCs w:val="20"/>
              </w:rPr>
            </w:pPr>
          </w:p>
        </w:tc>
        <w:tc>
          <w:tcPr>
            <w:tcW w:w="5056" w:type="dxa"/>
          </w:tcPr>
          <w:p w:rsidR="00061F57" w:rsidRPr="00F02682" w:rsidRDefault="00061F57" w:rsidP="00BD5FFC">
            <w:pPr>
              <w:pStyle w:val="Rientrocorpodeltesto3"/>
              <w:jc w:val="both"/>
              <w:rPr>
                <w:rFonts w:asciiTheme="minorHAnsi" w:hAnsiTheme="minorHAnsi"/>
                <w:sz w:val="20"/>
                <w:szCs w:val="20"/>
              </w:rPr>
            </w:pPr>
            <w:r>
              <w:rPr>
                <w:rFonts w:asciiTheme="minorHAnsi" w:hAnsiTheme="minorHAnsi"/>
                <w:sz w:val="20"/>
                <w:szCs w:val="20"/>
              </w:rPr>
              <w:t>A</w:t>
            </w:r>
            <w:r w:rsidRPr="00F02682">
              <w:rPr>
                <w:rFonts w:asciiTheme="minorHAnsi" w:hAnsiTheme="minorHAnsi"/>
                <w:sz w:val="20"/>
                <w:szCs w:val="20"/>
              </w:rPr>
              <w:t>i sensi dei DPR 162/99 e 369/00 va</w:t>
            </w:r>
            <w:r>
              <w:rPr>
                <w:rFonts w:asciiTheme="minorHAnsi" w:hAnsiTheme="minorHAnsi"/>
                <w:sz w:val="20"/>
                <w:szCs w:val="20"/>
              </w:rPr>
              <w:t>nno</w:t>
            </w:r>
            <w:r w:rsidRPr="00F02682">
              <w:rPr>
                <w:rFonts w:asciiTheme="minorHAnsi" w:hAnsiTheme="minorHAnsi"/>
                <w:sz w:val="20"/>
                <w:szCs w:val="20"/>
              </w:rPr>
              <w:t xml:space="preserve"> effettuate con periodicità biennale da parte dell’Ente proprietario le verifiche da parte di organismi certificati diversi dal manutentore abituale e con periodicità almeno semestrale la manutenzione degli impianti da parte di ditta specializzata dotata di certificato di abilitazione. Si prega pertanto di voler provvedere in merito avendo cura di fornire riscontro scritto per ogni intervento effettuato.   </w:t>
            </w:r>
          </w:p>
          <w:p w:rsidR="00061F57" w:rsidRPr="00F02682" w:rsidRDefault="00061F57" w:rsidP="00BD5FFC">
            <w:pPr>
              <w:jc w:val="both"/>
              <w:rPr>
                <w:rFonts w:asciiTheme="minorHAnsi" w:hAnsiTheme="minorHAnsi"/>
                <w:sz w:val="20"/>
                <w:szCs w:val="20"/>
              </w:rPr>
            </w:pPr>
          </w:p>
        </w:tc>
      </w:tr>
      <w:tr w:rsidR="00061F57" w:rsidTr="00BD5FFC">
        <w:tc>
          <w:tcPr>
            <w:tcW w:w="5056" w:type="dxa"/>
          </w:tcPr>
          <w:p w:rsidR="00061F57" w:rsidRPr="00182BF8" w:rsidRDefault="00061F57" w:rsidP="00BD5FFC">
            <w:pPr>
              <w:pStyle w:val="Corpodeltesto"/>
              <w:spacing w:after="0"/>
              <w:jc w:val="both"/>
              <w:rPr>
                <w:rFonts w:asciiTheme="minorHAnsi" w:hAnsiTheme="minorHAnsi"/>
                <w:b/>
                <w:sz w:val="20"/>
              </w:rPr>
            </w:pPr>
            <w:r w:rsidRPr="00182BF8">
              <w:rPr>
                <w:rFonts w:asciiTheme="minorHAnsi" w:hAnsiTheme="minorHAnsi"/>
                <w:b/>
                <w:sz w:val="20"/>
              </w:rPr>
              <w:t>Attrezzature palestra e giochi</w:t>
            </w:r>
          </w:p>
          <w:p w:rsidR="00061F57" w:rsidRPr="00182BF8" w:rsidRDefault="00061F57" w:rsidP="00BD5FFC">
            <w:pPr>
              <w:jc w:val="both"/>
              <w:rPr>
                <w:rFonts w:asciiTheme="minorHAnsi" w:hAnsiTheme="minorHAnsi"/>
                <w:b/>
                <w:sz w:val="20"/>
                <w:szCs w:val="20"/>
              </w:rPr>
            </w:pPr>
          </w:p>
        </w:tc>
        <w:tc>
          <w:tcPr>
            <w:tcW w:w="5056" w:type="dxa"/>
          </w:tcPr>
          <w:p w:rsidR="00061F57" w:rsidRPr="00F02682" w:rsidRDefault="00061F57" w:rsidP="00BD5FFC">
            <w:pPr>
              <w:pStyle w:val="Rientrocorpodeltesto3"/>
              <w:jc w:val="both"/>
              <w:rPr>
                <w:rFonts w:asciiTheme="minorHAnsi" w:hAnsiTheme="minorHAnsi"/>
                <w:sz w:val="20"/>
                <w:szCs w:val="20"/>
              </w:rPr>
            </w:pPr>
            <w:r>
              <w:rPr>
                <w:rFonts w:asciiTheme="minorHAnsi" w:hAnsiTheme="minorHAnsi"/>
                <w:sz w:val="20"/>
                <w:szCs w:val="20"/>
              </w:rPr>
              <w:t>A</w:t>
            </w:r>
            <w:r w:rsidRPr="00F02682">
              <w:rPr>
                <w:rFonts w:asciiTheme="minorHAnsi" w:hAnsiTheme="minorHAnsi"/>
                <w:sz w:val="20"/>
                <w:szCs w:val="20"/>
              </w:rPr>
              <w:t>i sensi delle norme UNI EN 1176, 1177, 957 e 12346 va</w:t>
            </w:r>
            <w:r>
              <w:rPr>
                <w:rFonts w:asciiTheme="minorHAnsi" w:hAnsiTheme="minorHAnsi"/>
                <w:sz w:val="20"/>
                <w:szCs w:val="20"/>
              </w:rPr>
              <w:t>nno</w:t>
            </w:r>
            <w:r w:rsidRPr="00F02682">
              <w:rPr>
                <w:rFonts w:asciiTheme="minorHAnsi" w:hAnsiTheme="minorHAnsi"/>
                <w:sz w:val="20"/>
                <w:szCs w:val="20"/>
              </w:rPr>
              <w:t xml:space="preserve"> effettuate con regolarità da parte dell’Ente proprietario le verifiche di integrità e sicurezza delle attrezzature sportive e dei giochi installati nelle aree esterne. Tali verifiche devono verificare lo stato di usura provvedendo all’eventuale manutenzione oltre alle condizioni del fissaggio a terra e/o alla parete garantendo l'utilizzo in sicurezza. Si prega pertanto di voler provvedere in merito avendo cura di fornire </w:t>
            </w:r>
            <w:r w:rsidRPr="00F02682">
              <w:rPr>
                <w:rFonts w:asciiTheme="minorHAnsi" w:hAnsiTheme="minorHAnsi"/>
                <w:sz w:val="20"/>
                <w:szCs w:val="20"/>
              </w:rPr>
              <w:lastRenderedPageBreak/>
              <w:t xml:space="preserve">riscontro scritto per ogni intervento effettuato.   </w:t>
            </w:r>
          </w:p>
          <w:p w:rsidR="00061F57" w:rsidRPr="00F02682" w:rsidRDefault="00061F57" w:rsidP="00BD5FFC">
            <w:pPr>
              <w:jc w:val="both"/>
              <w:rPr>
                <w:rFonts w:asciiTheme="minorHAnsi" w:hAnsiTheme="minorHAnsi"/>
                <w:sz w:val="20"/>
                <w:szCs w:val="20"/>
              </w:rPr>
            </w:pPr>
          </w:p>
        </w:tc>
      </w:tr>
      <w:tr w:rsidR="00061F57" w:rsidTr="00BD5FFC">
        <w:tc>
          <w:tcPr>
            <w:tcW w:w="5056" w:type="dxa"/>
          </w:tcPr>
          <w:p w:rsidR="00061F57" w:rsidRPr="00182BF8" w:rsidRDefault="00061F57" w:rsidP="00BD5FFC">
            <w:pPr>
              <w:pStyle w:val="Corpodeltesto"/>
              <w:spacing w:after="0"/>
              <w:jc w:val="both"/>
              <w:rPr>
                <w:rFonts w:asciiTheme="minorHAnsi" w:hAnsiTheme="minorHAnsi"/>
                <w:b/>
                <w:sz w:val="20"/>
              </w:rPr>
            </w:pPr>
            <w:r w:rsidRPr="00182BF8">
              <w:rPr>
                <w:rFonts w:asciiTheme="minorHAnsi" w:hAnsiTheme="minorHAnsi"/>
                <w:b/>
                <w:sz w:val="20"/>
              </w:rPr>
              <w:lastRenderedPageBreak/>
              <w:t>Impianto di messa a terra e dispositivi di protezione contro le scariche atmosferiche</w:t>
            </w:r>
          </w:p>
          <w:p w:rsidR="00061F57" w:rsidRPr="00182BF8" w:rsidRDefault="00061F57" w:rsidP="00BD5FFC">
            <w:pPr>
              <w:jc w:val="both"/>
              <w:rPr>
                <w:rFonts w:asciiTheme="minorHAnsi" w:hAnsiTheme="minorHAnsi"/>
                <w:b/>
                <w:sz w:val="20"/>
                <w:szCs w:val="20"/>
              </w:rPr>
            </w:pPr>
          </w:p>
        </w:tc>
        <w:tc>
          <w:tcPr>
            <w:tcW w:w="5056" w:type="dxa"/>
          </w:tcPr>
          <w:p w:rsidR="00061F57" w:rsidRPr="00F02682" w:rsidRDefault="00061F57" w:rsidP="00BD5FFC">
            <w:pPr>
              <w:pStyle w:val="Rientrocorpodeltesto3"/>
              <w:jc w:val="both"/>
              <w:rPr>
                <w:rFonts w:asciiTheme="minorHAnsi" w:hAnsiTheme="minorHAnsi"/>
                <w:sz w:val="20"/>
                <w:szCs w:val="20"/>
              </w:rPr>
            </w:pPr>
            <w:r>
              <w:rPr>
                <w:rFonts w:asciiTheme="minorHAnsi" w:hAnsiTheme="minorHAnsi"/>
                <w:sz w:val="20"/>
                <w:szCs w:val="20"/>
              </w:rPr>
              <w:t>A</w:t>
            </w:r>
            <w:r w:rsidRPr="00F02682">
              <w:rPr>
                <w:rFonts w:asciiTheme="minorHAnsi" w:hAnsiTheme="minorHAnsi"/>
                <w:sz w:val="20"/>
                <w:szCs w:val="20"/>
              </w:rPr>
              <w:t>i sensi DPR 462/01 va</w:t>
            </w:r>
            <w:r>
              <w:rPr>
                <w:rFonts w:asciiTheme="minorHAnsi" w:hAnsiTheme="minorHAnsi"/>
                <w:sz w:val="20"/>
                <w:szCs w:val="20"/>
              </w:rPr>
              <w:t>nno</w:t>
            </w:r>
            <w:r w:rsidRPr="00F02682">
              <w:rPr>
                <w:rFonts w:asciiTheme="minorHAnsi" w:hAnsiTheme="minorHAnsi"/>
                <w:sz w:val="20"/>
                <w:szCs w:val="20"/>
              </w:rPr>
              <w:t xml:space="preserve"> effettuate con periodicità biennale da parte dell’Ente proprietario le verifiche degli impianti di messa a terra e degli eventuali dispositivi di protezione contro le scariche atmosferiche. Si prega pertanto di voler provvedere in merito avendo cura di compilare dopo ciascun intervento il registro dei controlli periodici antincendio presente in ogni edificio.   </w:t>
            </w:r>
          </w:p>
          <w:p w:rsidR="00061F57" w:rsidRPr="00F02682" w:rsidRDefault="00061F57" w:rsidP="00BD5FFC">
            <w:pPr>
              <w:pStyle w:val="Rientrocorpodeltesto3"/>
              <w:jc w:val="both"/>
              <w:rPr>
                <w:rFonts w:asciiTheme="minorHAnsi" w:hAnsiTheme="minorHAnsi"/>
                <w:sz w:val="20"/>
                <w:szCs w:val="20"/>
              </w:rPr>
            </w:pPr>
          </w:p>
        </w:tc>
      </w:tr>
      <w:tr w:rsidR="00061F57" w:rsidTr="00BD5FFC">
        <w:tc>
          <w:tcPr>
            <w:tcW w:w="5056" w:type="dxa"/>
          </w:tcPr>
          <w:p w:rsidR="00061F57" w:rsidRPr="00182BF8" w:rsidRDefault="00061F57" w:rsidP="00BD5FFC">
            <w:pPr>
              <w:pStyle w:val="Corpodeltesto"/>
              <w:spacing w:after="0"/>
              <w:jc w:val="both"/>
              <w:rPr>
                <w:rFonts w:asciiTheme="minorHAnsi" w:hAnsiTheme="minorHAnsi"/>
                <w:b/>
                <w:sz w:val="20"/>
              </w:rPr>
            </w:pPr>
            <w:r w:rsidRPr="00182BF8">
              <w:rPr>
                <w:rFonts w:asciiTheme="minorHAnsi" w:hAnsiTheme="minorHAnsi"/>
                <w:b/>
                <w:sz w:val="20"/>
              </w:rPr>
              <w:t>Estintori, idranti, luci di emergenza ed altri dispositivi antincendio</w:t>
            </w:r>
          </w:p>
        </w:tc>
        <w:tc>
          <w:tcPr>
            <w:tcW w:w="5056" w:type="dxa"/>
          </w:tcPr>
          <w:p w:rsidR="00061F57" w:rsidRPr="00F02682" w:rsidRDefault="00061F57" w:rsidP="00BD5FFC">
            <w:pPr>
              <w:pStyle w:val="Rientrocorpodeltesto3"/>
              <w:jc w:val="both"/>
              <w:rPr>
                <w:rFonts w:asciiTheme="minorHAnsi" w:hAnsiTheme="minorHAnsi"/>
                <w:sz w:val="20"/>
                <w:szCs w:val="20"/>
              </w:rPr>
            </w:pPr>
            <w:r>
              <w:rPr>
                <w:rFonts w:asciiTheme="minorHAnsi" w:hAnsiTheme="minorHAnsi"/>
                <w:sz w:val="20"/>
                <w:szCs w:val="20"/>
              </w:rPr>
              <w:t>A</w:t>
            </w:r>
            <w:r w:rsidRPr="00F02682">
              <w:rPr>
                <w:rFonts w:asciiTheme="minorHAnsi" w:hAnsiTheme="minorHAnsi"/>
                <w:sz w:val="20"/>
                <w:szCs w:val="20"/>
              </w:rPr>
              <w:t>i sensi dell’allegato VI al D.M. 10.03.1998 e dell’art. 12 comma 3 del D.M. 26.08.1992 va</w:t>
            </w:r>
            <w:r>
              <w:rPr>
                <w:rFonts w:asciiTheme="minorHAnsi" w:hAnsiTheme="minorHAnsi"/>
                <w:sz w:val="20"/>
                <w:szCs w:val="20"/>
              </w:rPr>
              <w:t>nno</w:t>
            </w:r>
            <w:r w:rsidRPr="00F02682">
              <w:rPr>
                <w:rFonts w:asciiTheme="minorHAnsi" w:hAnsiTheme="minorHAnsi"/>
                <w:sz w:val="20"/>
                <w:szCs w:val="20"/>
              </w:rPr>
              <w:t xml:space="preserve"> effettuati con cadenza semestrale da parte dell’Ente proprietario i controlli di estintori, idranti, luci di emergenza ed ogni altro dispositivo ed impianto di protezione antincendio. Si prega pertanto di voler provvedere in merito avendo cura di compilare dopo ciascun intervento il registro dei controlli periodici antincendio presente in ogni edificio.   </w:t>
            </w:r>
          </w:p>
          <w:p w:rsidR="00061F57" w:rsidRPr="00F02682" w:rsidRDefault="00061F57" w:rsidP="00BD5FFC">
            <w:pPr>
              <w:pStyle w:val="Rientrocorpodeltesto3"/>
              <w:jc w:val="both"/>
              <w:rPr>
                <w:rFonts w:asciiTheme="minorHAnsi" w:hAnsiTheme="minorHAnsi"/>
                <w:sz w:val="20"/>
                <w:szCs w:val="20"/>
              </w:rPr>
            </w:pPr>
          </w:p>
        </w:tc>
      </w:tr>
    </w:tbl>
    <w:p w:rsidR="00061F57" w:rsidRDefault="00061F57" w:rsidP="00061F57"/>
    <w:p w:rsidR="00061F57" w:rsidRDefault="00061F57" w:rsidP="00061F57"/>
    <w:p w:rsidR="00061F57" w:rsidRDefault="00061F57" w:rsidP="00061F57"/>
    <w:p w:rsidR="00061F57" w:rsidRDefault="00061F57" w:rsidP="00061F57">
      <w:pPr>
        <w:rPr>
          <w:rFonts w:asciiTheme="minorHAnsi" w:hAnsiTheme="minorHAnsi"/>
        </w:rPr>
      </w:pPr>
      <w:r>
        <w:t xml:space="preserve">………, </w:t>
      </w:r>
      <w:r>
        <w:rPr>
          <w:rFonts w:asciiTheme="minorHAnsi" w:hAnsiTheme="minorHAnsi"/>
        </w:rPr>
        <w:t>il …..</w:t>
      </w:r>
    </w:p>
    <w:p w:rsidR="00061F57" w:rsidRPr="00DF0A7E" w:rsidRDefault="00061F57" w:rsidP="00061F57">
      <w:pPr>
        <w:jc w:val="right"/>
        <w:rPr>
          <w:rFonts w:asciiTheme="minorHAnsi" w:hAnsiTheme="minorHAnsi"/>
        </w:rPr>
      </w:pPr>
      <w:r>
        <w:rPr>
          <w:rFonts w:asciiTheme="minorHAnsi" w:hAnsiTheme="minorHAnsi"/>
        </w:rPr>
        <w:t>Il Dirigente scolastico</w:t>
      </w:r>
    </w:p>
    <w:p w:rsidR="00857DB4" w:rsidRPr="00061F57" w:rsidRDefault="00857DB4" w:rsidP="00061F57"/>
    <w:sectPr w:rsidR="00857DB4" w:rsidRPr="00061F57" w:rsidSect="0006287B">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BA2" w:rsidRDefault="00DD2BA2" w:rsidP="00E55707">
      <w:r>
        <w:separator/>
      </w:r>
    </w:p>
  </w:endnote>
  <w:endnote w:type="continuationSeparator" w:id="0">
    <w:p w:rsidR="00DD2BA2" w:rsidRDefault="00DD2BA2" w:rsidP="00E557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F57" w:rsidRDefault="00061F5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881"/>
      <w:gridCol w:w="987"/>
    </w:tblGrid>
    <w:tr w:rsidR="00E55707">
      <w:tc>
        <w:tcPr>
          <w:tcW w:w="4500" w:type="pct"/>
          <w:tcBorders>
            <w:top w:val="single" w:sz="4" w:space="0" w:color="000000" w:themeColor="text1"/>
          </w:tcBorders>
        </w:tcPr>
        <w:p w:rsidR="00E55707" w:rsidRPr="00061F57" w:rsidRDefault="00857DB4" w:rsidP="00857DB4">
          <w:pPr>
            <w:pStyle w:val="Pidipagina"/>
            <w:jc w:val="right"/>
            <w:rPr>
              <w:rFonts w:asciiTheme="minorHAnsi" w:hAnsiTheme="minorHAnsi"/>
            </w:rPr>
          </w:pPr>
          <w:r w:rsidRPr="00061F57">
            <w:rPr>
              <w:rFonts w:asciiTheme="minorHAnsi" w:hAnsiTheme="minorHAnsi"/>
            </w:rPr>
            <w:t>SANSEVERINO / MODULO 9 - SICUREZZA</w:t>
          </w:r>
        </w:p>
      </w:tc>
      <w:tc>
        <w:tcPr>
          <w:tcW w:w="500" w:type="pct"/>
          <w:tcBorders>
            <w:top w:val="single" w:sz="4" w:space="0" w:color="C0504D" w:themeColor="accent2"/>
          </w:tcBorders>
          <w:shd w:val="clear" w:color="auto" w:fill="943634" w:themeFill="accent2" w:themeFillShade="BF"/>
        </w:tcPr>
        <w:p w:rsidR="00E55707" w:rsidRDefault="00A217C3">
          <w:pPr>
            <w:pStyle w:val="Intestazione"/>
            <w:rPr>
              <w:color w:val="FFFFFF" w:themeColor="background1"/>
            </w:rPr>
          </w:pPr>
          <w:fldSimple w:instr=" PAGE   \* MERGEFORMAT ">
            <w:r w:rsidR="00061F57" w:rsidRPr="00061F57">
              <w:rPr>
                <w:noProof/>
                <w:color w:val="FFFFFF" w:themeColor="background1"/>
              </w:rPr>
              <w:t>1</w:t>
            </w:r>
          </w:fldSimple>
        </w:p>
      </w:tc>
    </w:tr>
  </w:tbl>
  <w:p w:rsidR="00E55707" w:rsidRDefault="00E55707">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F57" w:rsidRDefault="00061F5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BA2" w:rsidRDefault="00DD2BA2" w:rsidP="00E55707">
      <w:r>
        <w:separator/>
      </w:r>
    </w:p>
  </w:footnote>
  <w:footnote w:type="continuationSeparator" w:id="0">
    <w:p w:rsidR="00DD2BA2" w:rsidRDefault="00DD2BA2" w:rsidP="00E557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F57" w:rsidRDefault="00061F57">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908"/>
      <w:gridCol w:w="2960"/>
    </w:tblGrid>
    <w:tr w:rsidR="00E55707">
      <w:tc>
        <w:tcPr>
          <w:tcW w:w="3500" w:type="pct"/>
          <w:tcBorders>
            <w:bottom w:val="single" w:sz="4" w:space="0" w:color="auto"/>
          </w:tcBorders>
          <w:vAlign w:val="bottom"/>
        </w:tcPr>
        <w:p w:rsidR="00061F57" w:rsidRDefault="00061F57" w:rsidP="00061F57">
          <w:pPr>
            <w:autoSpaceDE w:val="0"/>
            <w:autoSpaceDN w:val="0"/>
            <w:adjustRightInd w:val="0"/>
            <w:rPr>
              <w:rFonts w:asciiTheme="minorHAnsi" w:hAnsiTheme="minorHAnsi" w:cs="Arial"/>
              <w:b/>
              <w:bCs/>
            </w:rPr>
          </w:pPr>
          <w:r w:rsidRPr="00F35921">
            <w:rPr>
              <w:rFonts w:asciiTheme="minorHAnsi" w:hAnsiTheme="minorHAnsi" w:cs="Arial"/>
              <w:b/>
              <w:bCs/>
            </w:rPr>
            <w:t>A</w:t>
          </w:r>
          <w:r w:rsidRPr="00EA6EEC">
            <w:rPr>
              <w:rFonts w:asciiTheme="minorHAnsi" w:hAnsiTheme="minorHAnsi" w:cs="Arial"/>
              <w:b/>
              <w:bCs/>
            </w:rPr>
            <w:t xml:space="preserve">pplicazione della normativa di igiene e sicurezza sul lavoro </w:t>
          </w:r>
          <w:r>
            <w:rPr>
              <w:rFonts w:asciiTheme="minorHAnsi" w:hAnsiTheme="minorHAnsi" w:cs="Arial"/>
              <w:b/>
              <w:bCs/>
            </w:rPr>
            <w:t xml:space="preserve">- </w:t>
          </w:r>
        </w:p>
        <w:p w:rsidR="00061F57" w:rsidRPr="00CF3181" w:rsidRDefault="00061F57" w:rsidP="00061F57">
          <w:pPr>
            <w:pStyle w:val="Paragrafoelenco"/>
            <w:numPr>
              <w:ilvl w:val="0"/>
              <w:numId w:val="2"/>
            </w:numPr>
            <w:autoSpaceDE w:val="0"/>
            <w:autoSpaceDN w:val="0"/>
            <w:adjustRightInd w:val="0"/>
            <w:rPr>
              <w:rFonts w:asciiTheme="minorHAnsi" w:hAnsiTheme="minorHAnsi" w:cs="Arial"/>
              <w:b/>
              <w:bCs/>
            </w:rPr>
          </w:pPr>
          <w:r w:rsidRPr="00CF3181">
            <w:rPr>
              <w:rFonts w:asciiTheme="minorHAnsi" w:hAnsiTheme="minorHAnsi" w:cs="Arial"/>
              <w:b/>
              <w:bCs/>
            </w:rPr>
            <w:t>richiesta documentazione tecnica di supporto relativa all’edificio / agli edifici ed agli impianti</w:t>
          </w:r>
        </w:p>
        <w:p w:rsidR="00061F57" w:rsidRPr="00CF3181" w:rsidRDefault="00061F57" w:rsidP="00061F57">
          <w:pPr>
            <w:pStyle w:val="Paragrafoelenco"/>
            <w:numPr>
              <w:ilvl w:val="0"/>
              <w:numId w:val="2"/>
            </w:numPr>
            <w:autoSpaceDE w:val="0"/>
            <w:autoSpaceDN w:val="0"/>
            <w:adjustRightInd w:val="0"/>
            <w:rPr>
              <w:rFonts w:asciiTheme="minorHAnsi" w:hAnsiTheme="minorHAnsi" w:cs="Arial"/>
              <w:b/>
              <w:bCs/>
            </w:rPr>
          </w:pPr>
          <w:r w:rsidRPr="00CF3181">
            <w:rPr>
              <w:rFonts w:asciiTheme="minorHAnsi" w:hAnsiTheme="minorHAnsi" w:cs="Arial"/>
              <w:b/>
              <w:bCs/>
            </w:rPr>
            <w:t>richiesta verifiche e controlli</w:t>
          </w:r>
        </w:p>
        <w:p w:rsidR="00E55707" w:rsidRPr="00857DB4" w:rsidRDefault="00E55707" w:rsidP="00061F57">
          <w:pPr>
            <w:pStyle w:val="Intestazione"/>
            <w:jc w:val="right"/>
            <w:rPr>
              <w:bCs/>
              <w:noProof/>
              <w:color w:val="76923C" w:themeColor="accent3" w:themeShade="BF"/>
            </w:rPr>
          </w:pPr>
        </w:p>
      </w:tc>
      <w:sdt>
        <w:sdtPr>
          <w:rPr>
            <w:color w:val="FFFFFF" w:themeColor="background1"/>
          </w:rPr>
          <w:alias w:val="Data"/>
          <w:id w:val="77677290"/>
          <w:showingPlcHdr/>
          <w:dataBinding w:prefixMappings="xmlns:ns0='http://schemas.microsoft.com/office/2006/coverPageProps'" w:xpath="/ns0:CoverPageProperties[1]/ns0:PublishDate[1]" w:storeItemID="{55AF091B-3C7A-41E3-B477-F2FDAA23CFDA}"/>
          <w:date>
            <w:dateFormat w:val="d MMMM yyyy"/>
            <w:lid w:val="it-IT"/>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E55707" w:rsidRDefault="00061F57" w:rsidP="00061F57">
              <w:pPr>
                <w:pStyle w:val="Intestazione"/>
                <w:rPr>
                  <w:color w:val="FFFFFF" w:themeColor="background1"/>
                </w:rPr>
              </w:pPr>
              <w:r>
                <w:rPr>
                  <w:color w:val="FFFFFF" w:themeColor="background1"/>
                </w:rPr>
                <w:t xml:space="preserve">     </w:t>
              </w:r>
            </w:p>
          </w:tc>
        </w:sdtContent>
      </w:sdt>
    </w:tr>
  </w:tbl>
  <w:p w:rsidR="00E55707" w:rsidRDefault="00E55707">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F57" w:rsidRDefault="00061F5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611A8"/>
    <w:multiLevelType w:val="hybridMultilevel"/>
    <w:tmpl w:val="EC5E8A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D2C716C"/>
    <w:multiLevelType w:val="hybridMultilevel"/>
    <w:tmpl w:val="1C8217F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E55707"/>
    <w:rsid w:val="000263E0"/>
    <w:rsid w:val="00035CBC"/>
    <w:rsid w:val="00061F57"/>
    <w:rsid w:val="0006287B"/>
    <w:rsid w:val="0006501C"/>
    <w:rsid w:val="00094C7F"/>
    <w:rsid w:val="000B6B2F"/>
    <w:rsid w:val="000E5422"/>
    <w:rsid w:val="000E780B"/>
    <w:rsid w:val="000F7093"/>
    <w:rsid w:val="00111E55"/>
    <w:rsid w:val="00123186"/>
    <w:rsid w:val="00141913"/>
    <w:rsid w:val="00142BDA"/>
    <w:rsid w:val="00174BE7"/>
    <w:rsid w:val="001854EF"/>
    <w:rsid w:val="00190D57"/>
    <w:rsid w:val="0019460E"/>
    <w:rsid w:val="001A129E"/>
    <w:rsid w:val="001D3633"/>
    <w:rsid w:val="001D4072"/>
    <w:rsid w:val="00202180"/>
    <w:rsid w:val="0027443E"/>
    <w:rsid w:val="00293E80"/>
    <w:rsid w:val="002A40B2"/>
    <w:rsid w:val="002D2C6B"/>
    <w:rsid w:val="002E76D3"/>
    <w:rsid w:val="003174BF"/>
    <w:rsid w:val="003216DF"/>
    <w:rsid w:val="00324885"/>
    <w:rsid w:val="00346DCD"/>
    <w:rsid w:val="0035525B"/>
    <w:rsid w:val="0036115A"/>
    <w:rsid w:val="0039702E"/>
    <w:rsid w:val="003D0C7B"/>
    <w:rsid w:val="004218AB"/>
    <w:rsid w:val="0043101A"/>
    <w:rsid w:val="0044591D"/>
    <w:rsid w:val="004A3893"/>
    <w:rsid w:val="00521D69"/>
    <w:rsid w:val="0053155D"/>
    <w:rsid w:val="0055750C"/>
    <w:rsid w:val="005664BB"/>
    <w:rsid w:val="005C72E0"/>
    <w:rsid w:val="00620A3B"/>
    <w:rsid w:val="00625051"/>
    <w:rsid w:val="006F4270"/>
    <w:rsid w:val="00705466"/>
    <w:rsid w:val="00706F0D"/>
    <w:rsid w:val="00753FBF"/>
    <w:rsid w:val="007C1FC3"/>
    <w:rsid w:val="007C7279"/>
    <w:rsid w:val="007E2576"/>
    <w:rsid w:val="007F33A7"/>
    <w:rsid w:val="00817808"/>
    <w:rsid w:val="00835177"/>
    <w:rsid w:val="008440BD"/>
    <w:rsid w:val="00857DB4"/>
    <w:rsid w:val="008B4143"/>
    <w:rsid w:val="008C5134"/>
    <w:rsid w:val="008D3E37"/>
    <w:rsid w:val="008E277E"/>
    <w:rsid w:val="008E7C17"/>
    <w:rsid w:val="008F1E44"/>
    <w:rsid w:val="0092392C"/>
    <w:rsid w:val="0092793A"/>
    <w:rsid w:val="00943A04"/>
    <w:rsid w:val="009512BF"/>
    <w:rsid w:val="00970DC9"/>
    <w:rsid w:val="00977984"/>
    <w:rsid w:val="009B789D"/>
    <w:rsid w:val="009D74F3"/>
    <w:rsid w:val="009E14B4"/>
    <w:rsid w:val="009F26AA"/>
    <w:rsid w:val="00A027B4"/>
    <w:rsid w:val="00A030AF"/>
    <w:rsid w:val="00A217C3"/>
    <w:rsid w:val="00A430F9"/>
    <w:rsid w:val="00A63ACF"/>
    <w:rsid w:val="00A80E24"/>
    <w:rsid w:val="00A92188"/>
    <w:rsid w:val="00A96BAF"/>
    <w:rsid w:val="00AB4566"/>
    <w:rsid w:val="00AD3B00"/>
    <w:rsid w:val="00AD6B26"/>
    <w:rsid w:val="00AD76EA"/>
    <w:rsid w:val="00B0113A"/>
    <w:rsid w:val="00B01765"/>
    <w:rsid w:val="00B13A45"/>
    <w:rsid w:val="00B518AF"/>
    <w:rsid w:val="00BF7BD4"/>
    <w:rsid w:val="00C05627"/>
    <w:rsid w:val="00C30691"/>
    <w:rsid w:val="00C33E98"/>
    <w:rsid w:val="00C46D4E"/>
    <w:rsid w:val="00C57F3F"/>
    <w:rsid w:val="00C61E16"/>
    <w:rsid w:val="00C63DFD"/>
    <w:rsid w:val="00C82475"/>
    <w:rsid w:val="00C91932"/>
    <w:rsid w:val="00C91B0A"/>
    <w:rsid w:val="00CE197D"/>
    <w:rsid w:val="00D03A33"/>
    <w:rsid w:val="00D15D38"/>
    <w:rsid w:val="00D20694"/>
    <w:rsid w:val="00D32B1E"/>
    <w:rsid w:val="00D76306"/>
    <w:rsid w:val="00DD2BA2"/>
    <w:rsid w:val="00E41FC4"/>
    <w:rsid w:val="00E55707"/>
    <w:rsid w:val="00E5641A"/>
    <w:rsid w:val="00E90EF3"/>
    <w:rsid w:val="00E977BD"/>
    <w:rsid w:val="00EA2EEA"/>
    <w:rsid w:val="00EA511E"/>
    <w:rsid w:val="00EF3B33"/>
    <w:rsid w:val="00EF615B"/>
    <w:rsid w:val="00F0080A"/>
    <w:rsid w:val="00F01ACD"/>
    <w:rsid w:val="00F02BB1"/>
    <w:rsid w:val="00F35D84"/>
    <w:rsid w:val="00F7352F"/>
    <w:rsid w:val="00F7531E"/>
    <w:rsid w:val="00F776FD"/>
    <w:rsid w:val="00F93739"/>
    <w:rsid w:val="00FC2D2D"/>
    <w:rsid w:val="00FE75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1F5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55707"/>
    <w:pPr>
      <w:tabs>
        <w:tab w:val="center" w:pos="4819"/>
        <w:tab w:val="right" w:pos="9638"/>
      </w:tabs>
    </w:pPr>
  </w:style>
  <w:style w:type="character" w:customStyle="1" w:styleId="IntestazioneCarattere">
    <w:name w:val="Intestazione Carattere"/>
    <w:basedOn w:val="Carpredefinitoparagrafo"/>
    <w:link w:val="Intestazione"/>
    <w:uiPriority w:val="99"/>
    <w:rsid w:val="00E55707"/>
  </w:style>
  <w:style w:type="paragraph" w:styleId="Pidipagina">
    <w:name w:val="footer"/>
    <w:basedOn w:val="Normale"/>
    <w:link w:val="PidipaginaCarattere"/>
    <w:uiPriority w:val="99"/>
    <w:unhideWhenUsed/>
    <w:rsid w:val="00E55707"/>
    <w:pPr>
      <w:tabs>
        <w:tab w:val="center" w:pos="4819"/>
        <w:tab w:val="right" w:pos="9638"/>
      </w:tabs>
    </w:pPr>
  </w:style>
  <w:style w:type="character" w:customStyle="1" w:styleId="PidipaginaCarattere">
    <w:name w:val="Piè di pagina Carattere"/>
    <w:basedOn w:val="Carpredefinitoparagrafo"/>
    <w:link w:val="Pidipagina"/>
    <w:uiPriority w:val="99"/>
    <w:rsid w:val="00E55707"/>
  </w:style>
  <w:style w:type="table" w:styleId="Grigliatabella">
    <w:name w:val="Table Grid"/>
    <w:basedOn w:val="Tabellanormale"/>
    <w:rsid w:val="00857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rmale">
    <w:name w:val="Plain Text"/>
    <w:basedOn w:val="Normale"/>
    <w:link w:val="TestonormaleCarattere"/>
    <w:rsid w:val="00061F57"/>
    <w:rPr>
      <w:rFonts w:ascii="Courier New" w:hAnsi="Courier New"/>
      <w:sz w:val="20"/>
      <w:szCs w:val="20"/>
    </w:rPr>
  </w:style>
  <w:style w:type="character" w:customStyle="1" w:styleId="TestonormaleCarattere">
    <w:name w:val="Testo normale Carattere"/>
    <w:basedOn w:val="Carpredefinitoparagrafo"/>
    <w:link w:val="Testonormale"/>
    <w:rsid w:val="00061F57"/>
    <w:rPr>
      <w:rFonts w:ascii="Courier New" w:eastAsia="Times New Roman" w:hAnsi="Courier New" w:cs="Times New Roman"/>
      <w:sz w:val="20"/>
      <w:szCs w:val="20"/>
      <w:lang w:eastAsia="it-IT"/>
    </w:rPr>
  </w:style>
  <w:style w:type="character" w:styleId="Enfasicorsivo">
    <w:name w:val="Emphasis"/>
    <w:basedOn w:val="Carpredefinitoparagrafo"/>
    <w:qFormat/>
    <w:rsid w:val="00061F57"/>
    <w:rPr>
      <w:i/>
    </w:rPr>
  </w:style>
  <w:style w:type="character" w:styleId="Enfasigrassetto">
    <w:name w:val="Strong"/>
    <w:basedOn w:val="Carpredefinitoparagrafo"/>
    <w:qFormat/>
    <w:rsid w:val="00061F57"/>
    <w:rPr>
      <w:b/>
    </w:rPr>
  </w:style>
  <w:style w:type="paragraph" w:styleId="Corpodeltesto">
    <w:name w:val="Body Text"/>
    <w:basedOn w:val="Normale"/>
    <w:link w:val="CorpodeltestoCarattere"/>
    <w:rsid w:val="00061F57"/>
    <w:pPr>
      <w:suppressAutoHyphens/>
      <w:spacing w:after="120"/>
    </w:pPr>
    <w:rPr>
      <w:rFonts w:ascii="Arial" w:hAnsi="Arial"/>
      <w:szCs w:val="20"/>
    </w:rPr>
  </w:style>
  <w:style w:type="character" w:customStyle="1" w:styleId="CorpodeltestoCarattere">
    <w:name w:val="Corpo del testo Carattere"/>
    <w:basedOn w:val="Carpredefinitoparagrafo"/>
    <w:link w:val="Corpodeltesto"/>
    <w:rsid w:val="00061F57"/>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061F57"/>
    <w:pPr>
      <w:spacing w:after="120"/>
      <w:ind w:left="360"/>
    </w:pPr>
    <w:rPr>
      <w:sz w:val="16"/>
      <w:szCs w:val="16"/>
    </w:rPr>
  </w:style>
  <w:style w:type="character" w:customStyle="1" w:styleId="Rientrocorpodeltesto3Carattere">
    <w:name w:val="Rientro corpo del testo 3 Carattere"/>
    <w:basedOn w:val="Carpredefinitoparagrafo"/>
    <w:link w:val="Rientrocorpodeltesto3"/>
    <w:rsid w:val="00061F57"/>
    <w:rPr>
      <w:rFonts w:ascii="Times New Roman" w:eastAsia="Times New Roman" w:hAnsi="Times New Roman" w:cs="Times New Roman"/>
      <w:sz w:val="16"/>
      <w:szCs w:val="16"/>
      <w:lang w:eastAsia="it-IT"/>
    </w:rPr>
  </w:style>
  <w:style w:type="paragraph" w:styleId="Paragrafoelenco">
    <w:name w:val="List Paragraph"/>
    <w:basedOn w:val="Normale"/>
    <w:uiPriority w:val="34"/>
    <w:qFormat/>
    <w:rsid w:val="00061F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defaultTabStop w:val="708"/>
  <w:hyphenationZone w:val="283"/>
  <w:characterSpacingControl w:val="doNotCompress"/>
  <w:compat>
    <w:useFELayout/>
  </w:compat>
  <w:rsids>
    <w:rsidRoot w:val="0065315A"/>
    <w:rsid w:val="0002592F"/>
    <w:rsid w:val="004651A5"/>
    <w:rsid w:val="0065315A"/>
    <w:rsid w:val="00683C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51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B8FEEDB34D2473C925D7F6ADFBF8664">
    <w:name w:val="5B8FEEDB34D2473C925D7F6ADFBF8664"/>
    <w:rsid w:val="0065315A"/>
  </w:style>
  <w:style w:type="paragraph" w:customStyle="1" w:styleId="A989657288B4481D875525975E4580BD">
    <w:name w:val="A989657288B4481D875525975E4580BD"/>
    <w:rsid w:val="0065315A"/>
  </w:style>
  <w:style w:type="paragraph" w:customStyle="1" w:styleId="16C3F27BDCCC4EFAB69B3E3A168718C6">
    <w:name w:val="16C3F27BDCCC4EFAB69B3E3A168718C6"/>
    <w:rsid w:val="0065315A"/>
  </w:style>
  <w:style w:type="paragraph" w:customStyle="1" w:styleId="D548550514AC47ABA10EA12D08961480">
    <w:name w:val="D548550514AC47ABA10EA12D08961480"/>
    <w:rsid w:val="004651A5"/>
  </w:style>
  <w:style w:type="paragraph" w:customStyle="1" w:styleId="BB5550B01F3A4CD69937902332E65DED">
    <w:name w:val="BB5550B01F3A4CD69937902332E65DED"/>
    <w:rsid w:val="00683C7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846</Words>
  <Characters>4824</Characters>
  <Application>Microsoft Office Word</Application>
  <DocSecurity>0</DocSecurity>
  <Lines>40</Lines>
  <Paragraphs>11</Paragraphs>
  <ScaleCrop>false</ScaleCrop>
  <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cIRCOLARE E SCHEDA RILEVAZIONE ESPOSIZIONE VDT</dc:title>
  <dc:subject/>
  <dc:creator>VO125</dc:creator>
  <cp:keywords/>
  <dc:description/>
  <cp:revision>2</cp:revision>
  <dcterms:created xsi:type="dcterms:W3CDTF">2012-06-11T09:53:00Z</dcterms:created>
  <dcterms:modified xsi:type="dcterms:W3CDTF">2012-06-11T09:53:00Z</dcterms:modified>
</cp:coreProperties>
</file>